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4BD06BD" w14:textId="77777777" w:rsidR="006B0646" w:rsidRDefault="006B0646">
      <w:pPr>
        <w:jc w:val="center"/>
        <w:rPr>
          <w:rFonts w:ascii="Helvetica" w:hAnsi="Helvetica" w:cs="Helvetica"/>
          <w:b/>
          <w:sz w:val="40"/>
          <w:szCs w:val="40"/>
          <w:u w:val="single"/>
        </w:rPr>
      </w:pPr>
    </w:p>
    <w:p w14:paraId="145AFED9" w14:textId="3D3D776A" w:rsidR="005569FB" w:rsidRDefault="00270F4F" w:rsidP="0070702D">
      <w:pPr>
        <w:jc w:val="center"/>
        <w:rPr>
          <w:rFonts w:ascii="Helvetica" w:hAnsi="Helvetica" w:cs="Helvetica"/>
          <w:b/>
          <w:sz w:val="40"/>
          <w:szCs w:val="40"/>
        </w:rPr>
      </w:pPr>
      <w:r>
        <w:rPr>
          <w:rFonts w:ascii="Helvetica" w:hAnsi="Helvetica" w:cs="Helvetica"/>
          <w:b/>
          <w:sz w:val="40"/>
          <w:szCs w:val="40"/>
        </w:rPr>
        <w:t xml:space="preserve">SEND in </w:t>
      </w:r>
      <w:r w:rsidR="005569FB">
        <w:rPr>
          <w:rFonts w:ascii="Helvetica" w:hAnsi="Helvetica" w:cs="Helvetica"/>
          <w:b/>
          <w:sz w:val="40"/>
          <w:szCs w:val="40"/>
        </w:rPr>
        <w:t xml:space="preserve">Museums Project </w:t>
      </w:r>
      <w:r>
        <w:rPr>
          <w:rFonts w:ascii="Helvetica" w:hAnsi="Helvetica" w:cs="Helvetica"/>
          <w:b/>
          <w:sz w:val="40"/>
          <w:szCs w:val="40"/>
        </w:rPr>
        <w:t>2019</w:t>
      </w:r>
    </w:p>
    <w:p w14:paraId="01EF9218" w14:textId="77777777" w:rsidR="006B0646" w:rsidRDefault="006B0646" w:rsidP="0070702D">
      <w:pPr>
        <w:jc w:val="center"/>
        <w:rPr>
          <w:rFonts w:ascii="Helvetica" w:hAnsi="Helvetica" w:cs="Helvetica"/>
          <w:b/>
          <w:sz w:val="28"/>
          <w:szCs w:val="28"/>
          <w:u w:val="single"/>
        </w:rPr>
      </w:pPr>
      <w:r>
        <w:rPr>
          <w:rFonts w:ascii="Helvetica" w:hAnsi="Helvetica" w:cs="Helvetica"/>
          <w:b/>
          <w:sz w:val="40"/>
          <w:szCs w:val="40"/>
        </w:rPr>
        <w:t>Case Study Form</w:t>
      </w:r>
    </w:p>
    <w:p w14:paraId="2BAD3F0A" w14:textId="77777777" w:rsidR="00E65504" w:rsidRDefault="00E65504">
      <w:pPr>
        <w:rPr>
          <w:rFonts w:ascii="Helvetica" w:hAnsi="Helvetica" w:cs="Helvetica"/>
          <w:b/>
          <w:sz w:val="28"/>
          <w:szCs w:val="28"/>
          <w:u w:val="single"/>
        </w:rPr>
      </w:pPr>
    </w:p>
    <w:p w14:paraId="12B1B213" w14:textId="77777777" w:rsidR="003846C6" w:rsidRDefault="005569FB">
      <w:pPr>
        <w:rPr>
          <w:rFonts w:ascii="Arial" w:hAnsi="Arial" w:cs="Arial"/>
          <w:b/>
          <w:bCs/>
          <w:sz w:val="24"/>
          <w:szCs w:val="24"/>
        </w:rPr>
      </w:pPr>
      <w:r w:rsidRPr="00036693">
        <w:rPr>
          <w:rFonts w:ascii="Arial" w:hAnsi="Arial" w:cs="Arial"/>
          <w:b/>
          <w:bCs/>
          <w:sz w:val="24"/>
          <w:szCs w:val="24"/>
        </w:rPr>
        <w:t>1.</w:t>
      </w:r>
      <w:r w:rsidRPr="00036693">
        <w:rPr>
          <w:rFonts w:ascii="Arial" w:hAnsi="Arial" w:cs="Arial"/>
          <w:b/>
          <w:bCs/>
          <w:sz w:val="24"/>
          <w:szCs w:val="24"/>
        </w:rPr>
        <w:tab/>
      </w:r>
      <w:r w:rsidR="00270F4F">
        <w:rPr>
          <w:rFonts w:ascii="Arial" w:hAnsi="Arial" w:cs="Arial"/>
          <w:b/>
          <w:bCs/>
          <w:sz w:val="24"/>
          <w:szCs w:val="24"/>
        </w:rPr>
        <w:t xml:space="preserve">Name of </w:t>
      </w:r>
      <w:r w:rsidRPr="00036693">
        <w:rPr>
          <w:rFonts w:ascii="Arial" w:hAnsi="Arial" w:cs="Arial"/>
          <w:b/>
          <w:bCs/>
          <w:sz w:val="24"/>
          <w:szCs w:val="24"/>
        </w:rPr>
        <w:t>Museum</w:t>
      </w:r>
      <w:r w:rsidR="00270F4F">
        <w:rPr>
          <w:rFonts w:ascii="Arial" w:hAnsi="Arial" w:cs="Arial"/>
          <w:b/>
          <w:bCs/>
          <w:sz w:val="24"/>
          <w:szCs w:val="24"/>
        </w:rPr>
        <w:t xml:space="preserve"> </w:t>
      </w:r>
      <w:r w:rsidRPr="00036693">
        <w:rPr>
          <w:rFonts w:ascii="Arial" w:hAnsi="Arial" w:cs="Arial"/>
          <w:b/>
          <w:bCs/>
          <w:sz w:val="24"/>
          <w:szCs w:val="24"/>
        </w:rPr>
        <w:t xml:space="preserve">and </w:t>
      </w:r>
      <w:r w:rsidR="00270F4F">
        <w:rPr>
          <w:rFonts w:ascii="Arial" w:hAnsi="Arial" w:cs="Arial"/>
          <w:b/>
          <w:bCs/>
          <w:sz w:val="24"/>
          <w:szCs w:val="24"/>
        </w:rPr>
        <w:t xml:space="preserve">SEND </w:t>
      </w:r>
      <w:r w:rsidRPr="00036693">
        <w:rPr>
          <w:rFonts w:ascii="Arial" w:hAnsi="Arial" w:cs="Arial"/>
          <w:b/>
          <w:bCs/>
          <w:sz w:val="24"/>
          <w:szCs w:val="24"/>
        </w:rPr>
        <w:t>partner</w:t>
      </w:r>
    </w:p>
    <w:p w14:paraId="305837AD" w14:textId="1CDDE5CC" w:rsidR="006B0646" w:rsidRPr="003846C6" w:rsidRDefault="003846C6">
      <w:pPr>
        <w:rPr>
          <w:rFonts w:ascii="Arial" w:hAnsi="Arial" w:cs="Arial"/>
          <w:bCs/>
          <w:sz w:val="22"/>
          <w:szCs w:val="22"/>
        </w:rPr>
      </w:pPr>
      <w:r w:rsidRPr="003846C6">
        <w:rPr>
          <w:rFonts w:ascii="Arial" w:hAnsi="Arial" w:cs="Arial"/>
          <w:bCs/>
          <w:sz w:val="22"/>
          <w:szCs w:val="22"/>
        </w:rPr>
        <w:t>Chiltern Open Air Museum, Chalfont St Giles, Bucks and Alexandra School, Harrow</w:t>
      </w:r>
    </w:p>
    <w:p w14:paraId="435CC7E8" w14:textId="77777777" w:rsidR="006B0646" w:rsidRPr="00036693" w:rsidRDefault="006B0646">
      <w:pPr>
        <w:rPr>
          <w:rFonts w:ascii="Arial" w:hAnsi="Arial" w:cs="Arial"/>
          <w:b/>
          <w:bCs/>
          <w:sz w:val="24"/>
          <w:szCs w:val="24"/>
        </w:rPr>
      </w:pPr>
    </w:p>
    <w:p w14:paraId="596DE3E0" w14:textId="77777777" w:rsidR="006B0646" w:rsidRDefault="005569FB">
      <w:pPr>
        <w:rPr>
          <w:rFonts w:ascii="Arial" w:hAnsi="Arial" w:cs="Arial"/>
          <w:b/>
          <w:bCs/>
          <w:sz w:val="24"/>
          <w:szCs w:val="24"/>
        </w:rPr>
      </w:pPr>
      <w:r w:rsidRPr="00036693">
        <w:rPr>
          <w:rFonts w:ascii="Arial" w:hAnsi="Arial" w:cs="Arial"/>
          <w:b/>
          <w:bCs/>
          <w:sz w:val="24"/>
          <w:szCs w:val="24"/>
        </w:rPr>
        <w:t>2.</w:t>
      </w:r>
      <w:r w:rsidRPr="00036693">
        <w:rPr>
          <w:rFonts w:ascii="Arial" w:hAnsi="Arial" w:cs="Arial"/>
          <w:b/>
          <w:bCs/>
          <w:sz w:val="24"/>
          <w:szCs w:val="24"/>
        </w:rPr>
        <w:tab/>
        <w:t>Museum c</w:t>
      </w:r>
      <w:r w:rsidR="006B0646" w:rsidRPr="00036693">
        <w:rPr>
          <w:rFonts w:ascii="Arial" w:hAnsi="Arial" w:cs="Arial"/>
          <w:b/>
          <w:bCs/>
          <w:sz w:val="24"/>
          <w:szCs w:val="24"/>
        </w:rPr>
        <w:t>ontact</w:t>
      </w:r>
    </w:p>
    <w:p w14:paraId="48B8BEF2" w14:textId="1AFCE7C0" w:rsidR="003846C6" w:rsidRDefault="003846C6">
      <w:pPr>
        <w:rPr>
          <w:rFonts w:ascii="Arial" w:hAnsi="Arial" w:cs="Arial"/>
          <w:bCs/>
          <w:sz w:val="22"/>
          <w:szCs w:val="22"/>
        </w:rPr>
      </w:pPr>
      <w:r w:rsidRPr="003846C6">
        <w:rPr>
          <w:rFonts w:ascii="Arial" w:hAnsi="Arial" w:cs="Arial"/>
          <w:bCs/>
          <w:sz w:val="22"/>
          <w:szCs w:val="22"/>
        </w:rPr>
        <w:t xml:space="preserve">Jo Lonsdale, Head of Learning </w:t>
      </w:r>
      <w:hyperlink r:id="rId7" w:history="1">
        <w:r w:rsidR="003247BC" w:rsidRPr="00437274">
          <w:rPr>
            <w:rStyle w:val="Hyperlink"/>
            <w:rFonts w:ascii="Arial" w:hAnsi="Arial" w:cs="Arial"/>
            <w:bCs/>
            <w:sz w:val="22"/>
            <w:szCs w:val="22"/>
          </w:rPr>
          <w:t>education@coam.org.uk</w:t>
        </w:r>
      </w:hyperlink>
    </w:p>
    <w:p w14:paraId="67CBE4FC" w14:textId="77777777" w:rsidR="00036693" w:rsidRDefault="00036693">
      <w:pPr>
        <w:rPr>
          <w:rFonts w:ascii="Arial" w:hAnsi="Arial" w:cs="Arial"/>
          <w:b/>
          <w:bCs/>
          <w:sz w:val="24"/>
          <w:szCs w:val="24"/>
        </w:rPr>
      </w:pPr>
    </w:p>
    <w:p w14:paraId="141C84DF" w14:textId="77777777" w:rsidR="006B0646" w:rsidRDefault="00036693">
      <w:pPr>
        <w:rPr>
          <w:rFonts w:ascii="Arial" w:hAnsi="Arial" w:cs="Arial"/>
          <w:b/>
          <w:bCs/>
          <w:sz w:val="24"/>
          <w:szCs w:val="24"/>
        </w:rPr>
      </w:pPr>
      <w:r w:rsidRPr="00036693">
        <w:rPr>
          <w:rFonts w:ascii="Arial" w:hAnsi="Arial" w:cs="Arial"/>
          <w:b/>
          <w:bCs/>
          <w:sz w:val="24"/>
          <w:szCs w:val="24"/>
        </w:rPr>
        <w:t>3</w:t>
      </w:r>
      <w:r w:rsidR="006B0646" w:rsidRPr="00036693">
        <w:rPr>
          <w:rFonts w:ascii="Arial" w:hAnsi="Arial" w:cs="Arial"/>
          <w:b/>
          <w:bCs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sz w:val="24"/>
          <w:szCs w:val="24"/>
        </w:rPr>
        <w:tab/>
        <w:t>Dates</w:t>
      </w:r>
      <w:r w:rsidRPr="00036693">
        <w:rPr>
          <w:rFonts w:ascii="Arial" w:hAnsi="Arial" w:cs="Arial"/>
          <w:b/>
          <w:bCs/>
          <w:sz w:val="24"/>
          <w:szCs w:val="24"/>
        </w:rPr>
        <w:t xml:space="preserve"> took part in the project</w:t>
      </w:r>
    </w:p>
    <w:p w14:paraId="2C11FCBC" w14:textId="73536A38" w:rsidR="003846C6" w:rsidRDefault="003846C6">
      <w:pPr>
        <w:rPr>
          <w:rFonts w:ascii="Arial" w:hAnsi="Arial" w:cs="Arial"/>
          <w:bCs/>
          <w:sz w:val="22"/>
          <w:szCs w:val="22"/>
        </w:rPr>
      </w:pPr>
      <w:r w:rsidRPr="003846C6">
        <w:rPr>
          <w:rFonts w:ascii="Arial" w:hAnsi="Arial" w:cs="Arial"/>
          <w:bCs/>
          <w:sz w:val="22"/>
          <w:szCs w:val="22"/>
        </w:rPr>
        <w:t>3</w:t>
      </w:r>
      <w:r w:rsidRPr="003846C6">
        <w:rPr>
          <w:rFonts w:ascii="Arial" w:hAnsi="Arial" w:cs="Arial"/>
          <w:bCs/>
          <w:sz w:val="22"/>
          <w:szCs w:val="22"/>
          <w:vertAlign w:val="superscript"/>
        </w:rPr>
        <w:t>rd</w:t>
      </w:r>
      <w:r w:rsidRPr="003846C6">
        <w:rPr>
          <w:rFonts w:ascii="Arial" w:hAnsi="Arial" w:cs="Arial"/>
          <w:bCs/>
          <w:sz w:val="22"/>
          <w:szCs w:val="22"/>
        </w:rPr>
        <w:t xml:space="preserve"> April – 3</w:t>
      </w:r>
      <w:r w:rsidRPr="003846C6">
        <w:rPr>
          <w:rFonts w:ascii="Arial" w:hAnsi="Arial" w:cs="Arial"/>
          <w:bCs/>
          <w:sz w:val="22"/>
          <w:szCs w:val="22"/>
          <w:vertAlign w:val="superscript"/>
        </w:rPr>
        <w:t>rd</w:t>
      </w:r>
      <w:r w:rsidRPr="003846C6">
        <w:rPr>
          <w:rFonts w:ascii="Arial" w:hAnsi="Arial" w:cs="Arial"/>
          <w:bCs/>
          <w:sz w:val="22"/>
          <w:szCs w:val="22"/>
        </w:rPr>
        <w:t xml:space="preserve"> June</w:t>
      </w:r>
      <w:r w:rsidR="003247BC">
        <w:rPr>
          <w:rFonts w:ascii="Arial" w:hAnsi="Arial" w:cs="Arial"/>
          <w:bCs/>
          <w:sz w:val="22"/>
          <w:szCs w:val="22"/>
        </w:rPr>
        <w:t xml:space="preserve"> 2019</w:t>
      </w:r>
    </w:p>
    <w:p w14:paraId="1A4BEE39" w14:textId="77777777" w:rsidR="003846C6" w:rsidRDefault="003846C6" w:rsidP="00F43517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COAM staff visit to school on 3</w:t>
      </w:r>
      <w:r w:rsidRPr="003846C6">
        <w:rPr>
          <w:rFonts w:ascii="Arial" w:hAnsi="Arial" w:cs="Arial"/>
          <w:bCs/>
          <w:sz w:val="22"/>
          <w:szCs w:val="22"/>
          <w:vertAlign w:val="superscript"/>
        </w:rPr>
        <w:t>rd</w:t>
      </w:r>
      <w:r>
        <w:rPr>
          <w:rFonts w:ascii="Arial" w:hAnsi="Arial" w:cs="Arial"/>
          <w:bCs/>
          <w:sz w:val="22"/>
          <w:szCs w:val="22"/>
        </w:rPr>
        <w:t xml:space="preserve"> April to observe lessons and pupils in situe.</w:t>
      </w:r>
    </w:p>
    <w:p w14:paraId="3401C163" w14:textId="43690D30" w:rsidR="003846C6" w:rsidRDefault="003846C6" w:rsidP="00F43517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Lead teacher Jo Ward visit to COAM on 15 May to observe KS1 Toys workshop delivered to a mainstream class.</w:t>
      </w:r>
    </w:p>
    <w:p w14:paraId="6CE4C297" w14:textId="529427D1" w:rsidR="00F43517" w:rsidRDefault="00F43517" w:rsidP="00F43517">
      <w:pPr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SEND pilot workshop delivered to </w:t>
      </w:r>
      <w:r w:rsidR="003247BC">
        <w:rPr>
          <w:rFonts w:ascii="Arial" w:hAnsi="Arial" w:cs="Arial"/>
          <w:bCs/>
          <w:sz w:val="22"/>
          <w:szCs w:val="22"/>
        </w:rPr>
        <w:t>P</w:t>
      </w:r>
      <w:r>
        <w:rPr>
          <w:rFonts w:ascii="Arial" w:hAnsi="Arial" w:cs="Arial"/>
          <w:bCs/>
          <w:sz w:val="22"/>
          <w:szCs w:val="22"/>
        </w:rPr>
        <w:t>artner school on 3</w:t>
      </w:r>
      <w:r w:rsidRPr="00F43517">
        <w:rPr>
          <w:rFonts w:ascii="Arial" w:hAnsi="Arial" w:cs="Arial"/>
          <w:bCs/>
          <w:sz w:val="22"/>
          <w:szCs w:val="22"/>
          <w:vertAlign w:val="superscript"/>
        </w:rPr>
        <w:t>rd</w:t>
      </w:r>
      <w:r>
        <w:rPr>
          <w:rFonts w:ascii="Arial" w:hAnsi="Arial" w:cs="Arial"/>
          <w:bCs/>
          <w:sz w:val="22"/>
          <w:szCs w:val="22"/>
        </w:rPr>
        <w:t xml:space="preserve"> June</w:t>
      </w:r>
    </w:p>
    <w:p w14:paraId="25221304" w14:textId="77777777" w:rsidR="006B0646" w:rsidRPr="003846C6" w:rsidRDefault="006B0646">
      <w:pPr>
        <w:rPr>
          <w:rFonts w:ascii="Arial" w:hAnsi="Arial" w:cs="Arial"/>
          <w:bCs/>
          <w:sz w:val="22"/>
          <w:szCs w:val="22"/>
        </w:rPr>
      </w:pPr>
    </w:p>
    <w:p w14:paraId="2740362E" w14:textId="77777777" w:rsidR="006B0646" w:rsidRDefault="00036693">
      <w:pPr>
        <w:rPr>
          <w:rFonts w:ascii="Arial" w:hAnsi="Arial" w:cs="Arial"/>
          <w:b/>
          <w:bCs/>
          <w:sz w:val="24"/>
          <w:szCs w:val="24"/>
        </w:rPr>
      </w:pPr>
      <w:r w:rsidRPr="00036693">
        <w:rPr>
          <w:rFonts w:ascii="Arial" w:hAnsi="Arial" w:cs="Arial"/>
          <w:b/>
          <w:bCs/>
          <w:sz w:val="24"/>
          <w:szCs w:val="24"/>
        </w:rPr>
        <w:t>4</w:t>
      </w:r>
      <w:r w:rsidR="005569FB" w:rsidRPr="00036693">
        <w:rPr>
          <w:rFonts w:ascii="Arial" w:hAnsi="Arial" w:cs="Arial"/>
          <w:b/>
          <w:bCs/>
          <w:sz w:val="24"/>
          <w:szCs w:val="24"/>
        </w:rPr>
        <w:t>.</w:t>
      </w:r>
      <w:r w:rsidR="005569FB" w:rsidRPr="00036693">
        <w:rPr>
          <w:rFonts w:ascii="Arial" w:hAnsi="Arial" w:cs="Arial"/>
          <w:b/>
          <w:bCs/>
          <w:sz w:val="24"/>
          <w:szCs w:val="24"/>
        </w:rPr>
        <w:tab/>
        <w:t>What were the project aims</w:t>
      </w:r>
      <w:r w:rsidR="006B0646" w:rsidRPr="00036693">
        <w:rPr>
          <w:rFonts w:ascii="Arial" w:hAnsi="Arial" w:cs="Arial"/>
          <w:b/>
          <w:bCs/>
          <w:sz w:val="24"/>
          <w:szCs w:val="24"/>
        </w:rPr>
        <w:t>?</w:t>
      </w:r>
    </w:p>
    <w:p w14:paraId="67171D41" w14:textId="302BB4B1" w:rsidR="00F43517" w:rsidRDefault="003846C6" w:rsidP="00F43517">
      <w:pPr>
        <w:numPr>
          <w:ilvl w:val="0"/>
          <w:numId w:val="5"/>
        </w:numPr>
        <w:rPr>
          <w:rFonts w:ascii="Arial" w:hAnsi="Arial" w:cs="Arial"/>
          <w:bCs/>
          <w:sz w:val="22"/>
          <w:szCs w:val="22"/>
        </w:rPr>
      </w:pPr>
      <w:r w:rsidRPr="003846C6">
        <w:rPr>
          <w:rFonts w:ascii="Arial" w:hAnsi="Arial" w:cs="Arial"/>
          <w:bCs/>
          <w:sz w:val="22"/>
          <w:szCs w:val="22"/>
        </w:rPr>
        <w:t>To provide an immersive, multi</w:t>
      </w:r>
      <w:r>
        <w:rPr>
          <w:rFonts w:ascii="Arial" w:hAnsi="Arial" w:cs="Arial"/>
          <w:bCs/>
          <w:sz w:val="22"/>
          <w:szCs w:val="22"/>
        </w:rPr>
        <w:t>-</w:t>
      </w:r>
      <w:r w:rsidRPr="003846C6">
        <w:rPr>
          <w:rFonts w:ascii="Arial" w:hAnsi="Arial" w:cs="Arial"/>
          <w:bCs/>
          <w:sz w:val="22"/>
          <w:szCs w:val="22"/>
        </w:rPr>
        <w:t>sensory experience using a total communication approach</w:t>
      </w:r>
      <w:r w:rsidR="003247BC">
        <w:rPr>
          <w:rFonts w:ascii="Arial" w:hAnsi="Arial" w:cs="Arial"/>
          <w:bCs/>
          <w:sz w:val="22"/>
          <w:szCs w:val="22"/>
        </w:rPr>
        <w:t>.</w:t>
      </w:r>
      <w:r w:rsidRPr="003846C6">
        <w:rPr>
          <w:rFonts w:ascii="Arial" w:hAnsi="Arial" w:cs="Arial"/>
          <w:bCs/>
          <w:sz w:val="22"/>
          <w:szCs w:val="22"/>
        </w:rPr>
        <w:t xml:space="preserve"> </w:t>
      </w:r>
    </w:p>
    <w:p w14:paraId="2FEA5EDF" w14:textId="17BFC45E" w:rsidR="003846C6" w:rsidRPr="003846C6" w:rsidRDefault="00F43517" w:rsidP="00F43517">
      <w:pPr>
        <w:numPr>
          <w:ilvl w:val="0"/>
          <w:numId w:val="5"/>
        </w:num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To</w:t>
      </w:r>
      <w:r w:rsidR="003846C6" w:rsidRPr="003846C6">
        <w:rPr>
          <w:rFonts w:ascii="Arial" w:hAnsi="Arial" w:cs="Arial"/>
          <w:bCs/>
          <w:sz w:val="22"/>
          <w:szCs w:val="22"/>
        </w:rPr>
        <w:t xml:space="preserve"> adapt a KS1 Toys workshop to improve our SEND provision</w:t>
      </w:r>
      <w:r w:rsidR="003247BC">
        <w:rPr>
          <w:rFonts w:ascii="Arial" w:hAnsi="Arial" w:cs="Arial"/>
          <w:bCs/>
          <w:sz w:val="22"/>
          <w:szCs w:val="22"/>
        </w:rPr>
        <w:t>.</w:t>
      </w:r>
      <w:r w:rsidR="003846C6" w:rsidRPr="003846C6">
        <w:rPr>
          <w:rFonts w:ascii="Arial" w:hAnsi="Arial" w:cs="Arial"/>
          <w:bCs/>
          <w:sz w:val="22"/>
          <w:szCs w:val="22"/>
        </w:rPr>
        <w:t xml:space="preserve"> </w:t>
      </w:r>
    </w:p>
    <w:p w14:paraId="656B3F40" w14:textId="77777777" w:rsidR="006B0646" w:rsidRPr="003846C6" w:rsidRDefault="006B0646">
      <w:pPr>
        <w:rPr>
          <w:rFonts w:ascii="Arial" w:hAnsi="Arial" w:cs="Arial"/>
          <w:bCs/>
          <w:sz w:val="22"/>
          <w:szCs w:val="22"/>
        </w:rPr>
      </w:pPr>
    </w:p>
    <w:p w14:paraId="5E667176" w14:textId="77777777" w:rsidR="00560242" w:rsidRDefault="00036693" w:rsidP="009C6478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9C6478" w:rsidRPr="00036693">
        <w:rPr>
          <w:rFonts w:ascii="Arial" w:hAnsi="Arial" w:cs="Arial"/>
          <w:b/>
          <w:bCs/>
          <w:color w:val="000000"/>
          <w:sz w:val="24"/>
          <w:szCs w:val="24"/>
        </w:rPr>
        <w:t>What kind of resources were created?</w:t>
      </w:r>
    </w:p>
    <w:p w14:paraId="603A8A8F" w14:textId="07EDA95D" w:rsidR="003846C6" w:rsidRDefault="003846C6" w:rsidP="00F43517">
      <w:pPr>
        <w:numPr>
          <w:ilvl w:val="0"/>
          <w:numId w:val="6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3846C6">
        <w:rPr>
          <w:rFonts w:ascii="Arial" w:hAnsi="Arial" w:cs="Arial"/>
          <w:bCs/>
          <w:color w:val="000000"/>
          <w:sz w:val="22"/>
          <w:szCs w:val="22"/>
        </w:rPr>
        <w:t>Photos of the historic</w:t>
      </w:r>
      <w:r w:rsidR="003247BC">
        <w:rPr>
          <w:rFonts w:ascii="Arial" w:hAnsi="Arial" w:cs="Arial"/>
          <w:bCs/>
          <w:color w:val="000000"/>
          <w:sz w:val="22"/>
          <w:szCs w:val="22"/>
        </w:rPr>
        <w:t>, rescued</w:t>
      </w:r>
      <w:r w:rsidRPr="003846C6">
        <w:rPr>
          <w:rFonts w:ascii="Arial" w:hAnsi="Arial" w:cs="Arial"/>
          <w:bCs/>
          <w:color w:val="000000"/>
          <w:sz w:val="22"/>
          <w:szCs w:val="22"/>
        </w:rPr>
        <w:t xml:space="preserve"> buildings at COAM </w:t>
      </w:r>
      <w:r w:rsidR="003247BC">
        <w:rPr>
          <w:rFonts w:ascii="Arial" w:hAnsi="Arial" w:cs="Arial"/>
          <w:bCs/>
          <w:color w:val="000000"/>
          <w:sz w:val="22"/>
          <w:szCs w:val="22"/>
        </w:rPr>
        <w:t>to be</w:t>
      </w:r>
      <w:r w:rsidRPr="003846C6">
        <w:rPr>
          <w:rFonts w:ascii="Arial" w:hAnsi="Arial" w:cs="Arial"/>
          <w:bCs/>
          <w:color w:val="000000"/>
          <w:sz w:val="22"/>
          <w:szCs w:val="22"/>
        </w:rPr>
        <w:t xml:space="preserve"> used as workshop and lunchspace </w:t>
      </w:r>
      <w:r>
        <w:rPr>
          <w:rFonts w:ascii="Arial" w:hAnsi="Arial" w:cs="Arial"/>
          <w:bCs/>
          <w:color w:val="000000"/>
          <w:sz w:val="22"/>
          <w:szCs w:val="22"/>
        </w:rPr>
        <w:t>venues and workshop leaders/meet and greet staff from the Learning team were sent to the school in advance of the visit.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 Also images of the parking and entrance were provided.</w:t>
      </w:r>
    </w:p>
    <w:p w14:paraId="278B34C0" w14:textId="7E2077D1" w:rsidR="00F43517" w:rsidRDefault="003846C6" w:rsidP="00F43517">
      <w:pPr>
        <w:numPr>
          <w:ilvl w:val="0"/>
          <w:numId w:val="6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Lead teacher at Alexandra School, Jo Ward, provided COAM with Signalong 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pictures and </w:t>
      </w:r>
      <w:r>
        <w:rPr>
          <w:rFonts w:ascii="Arial" w:hAnsi="Arial" w:cs="Arial"/>
          <w:bCs/>
          <w:color w:val="000000"/>
          <w:sz w:val="22"/>
          <w:szCs w:val="22"/>
        </w:rPr>
        <w:t>symbols to communicate key words on arrival when welcoming the group</w:t>
      </w:r>
      <w:r w:rsidR="003247BC">
        <w:rPr>
          <w:rFonts w:ascii="Arial" w:hAnsi="Arial" w:cs="Arial"/>
          <w:bCs/>
          <w:color w:val="000000"/>
          <w:sz w:val="22"/>
          <w:szCs w:val="22"/>
        </w:rPr>
        <w:t>.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44FD1753" w14:textId="4696B330" w:rsidR="00F43517" w:rsidRDefault="00F43517" w:rsidP="00F43517">
      <w:pPr>
        <w:numPr>
          <w:ilvl w:val="0"/>
          <w:numId w:val="6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Vocabulary labels were created to 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stimulate </w:t>
      </w:r>
      <w:r>
        <w:rPr>
          <w:rFonts w:ascii="Arial" w:hAnsi="Arial" w:cs="Arial"/>
          <w:bCs/>
          <w:color w:val="000000"/>
          <w:sz w:val="22"/>
          <w:szCs w:val="22"/>
        </w:rPr>
        <w:t>compar</w:t>
      </w:r>
      <w:r w:rsidR="003247BC">
        <w:rPr>
          <w:rFonts w:ascii="Arial" w:hAnsi="Arial" w:cs="Arial"/>
          <w:bCs/>
          <w:color w:val="000000"/>
          <w:sz w:val="22"/>
          <w:szCs w:val="22"/>
        </w:rPr>
        <w:t>ison of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old and new toys, investiga</w:t>
      </w:r>
      <w:r w:rsidR="003247BC">
        <w:rPr>
          <w:rFonts w:ascii="Arial" w:hAnsi="Arial" w:cs="Arial"/>
          <w:bCs/>
          <w:color w:val="000000"/>
          <w:sz w:val="22"/>
          <w:szCs w:val="22"/>
        </w:rPr>
        <w:t>tion of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materials</w:t>
      </w:r>
      <w:r w:rsidR="003247BC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459D88F7" w14:textId="1E6521A4" w:rsidR="00F43517" w:rsidRDefault="00F43517" w:rsidP="00F43517">
      <w:pPr>
        <w:numPr>
          <w:ilvl w:val="0"/>
          <w:numId w:val="6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Peg doll materials were provided for children to be able to choose creating one of their own to take back to school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 as a tangible outcome.</w:t>
      </w:r>
    </w:p>
    <w:p w14:paraId="14C9D2B1" w14:textId="28C844F4" w:rsidR="00F43517" w:rsidRDefault="00F43517" w:rsidP="00F43517">
      <w:pPr>
        <w:numPr>
          <w:ilvl w:val="0"/>
          <w:numId w:val="6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Existing COAM toys/resources were presented in an adapted way following feedback from 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teacher </w:t>
      </w:r>
      <w:r>
        <w:rPr>
          <w:rFonts w:ascii="Arial" w:hAnsi="Arial" w:cs="Arial"/>
          <w:bCs/>
          <w:color w:val="000000"/>
          <w:sz w:val="22"/>
          <w:szCs w:val="22"/>
        </w:rPr>
        <w:t>observation on 15</w:t>
      </w:r>
      <w:r w:rsidRPr="00F43517">
        <w:rPr>
          <w:rFonts w:ascii="Arial" w:hAnsi="Arial" w:cs="Arial"/>
          <w:bCs/>
          <w:color w:val="000000"/>
          <w:sz w:val="22"/>
          <w:szCs w:val="22"/>
          <w:vertAlign w:val="superscript"/>
        </w:rPr>
        <w:t>th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May. </w:t>
      </w:r>
      <w:r w:rsidR="003846C6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6F16469A" w14:textId="57D3D265" w:rsidR="003846C6" w:rsidRPr="003846C6" w:rsidRDefault="00F43517" w:rsidP="00F43517">
      <w:pPr>
        <w:numPr>
          <w:ilvl w:val="0"/>
          <w:numId w:val="6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Alexandra children brought in their own toys from home and school to </w:t>
      </w:r>
      <w:r w:rsidR="00BA15AF">
        <w:rPr>
          <w:rFonts w:ascii="Arial" w:hAnsi="Arial" w:cs="Arial"/>
          <w:bCs/>
          <w:color w:val="000000"/>
          <w:sz w:val="22"/>
          <w:szCs w:val="22"/>
        </w:rPr>
        <w:t xml:space="preserve">provide some familiarity, continuity and comparison.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3846C6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1B1B9556" w14:textId="77777777" w:rsidR="006B0646" w:rsidRPr="003846C6" w:rsidRDefault="006B0646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</w:p>
    <w:p w14:paraId="743B548A" w14:textId="6F8F0063" w:rsidR="00BA15AF" w:rsidRDefault="00036693" w:rsidP="009C6478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9C6478" w:rsidRPr="00036693">
        <w:rPr>
          <w:rFonts w:ascii="Arial" w:hAnsi="Arial" w:cs="Arial"/>
          <w:b/>
          <w:bCs/>
          <w:color w:val="000000"/>
          <w:sz w:val="24"/>
          <w:szCs w:val="24"/>
        </w:rPr>
        <w:t>What was the impact of the project/training?</w:t>
      </w:r>
      <w:r w:rsidR="003846C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2F959FC1" w14:textId="1A1E856F" w:rsidR="00820E92" w:rsidRPr="00820E92" w:rsidRDefault="00820E92" w:rsidP="00820E92">
      <w:pPr>
        <w:pStyle w:val="ListParagraph"/>
        <w:numPr>
          <w:ilvl w:val="0"/>
          <w:numId w:val="9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t>Knowledge:</w:t>
      </w:r>
    </w:p>
    <w:p w14:paraId="02A88E93" w14:textId="260A1D35" w:rsidR="00BA15AF" w:rsidRDefault="00BA15AF" w:rsidP="009C6478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A15AF">
        <w:rPr>
          <w:rFonts w:ascii="Arial" w:hAnsi="Arial" w:cs="Arial"/>
          <w:bCs/>
          <w:color w:val="000000"/>
          <w:sz w:val="22"/>
          <w:szCs w:val="22"/>
        </w:rPr>
        <w:t xml:space="preserve">COAM Learning team 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now </w:t>
      </w:r>
      <w:r w:rsidRPr="00BA15AF">
        <w:rPr>
          <w:rFonts w:ascii="Arial" w:hAnsi="Arial" w:cs="Arial"/>
          <w:bCs/>
          <w:color w:val="000000"/>
          <w:sz w:val="22"/>
          <w:szCs w:val="22"/>
        </w:rPr>
        <w:t>have a greater understanding and appreciation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of layout and delivery of lessons after visit to school in order to provide better differentiation, extension and fluidity/flexibility within the workshop.</w:t>
      </w:r>
    </w:p>
    <w:p w14:paraId="232728E5" w14:textId="17723EF9" w:rsidR="00BA15AF" w:rsidRDefault="00BA15AF" w:rsidP="009C6478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3ED08A0A" w14:textId="50266BBD" w:rsidR="008D7BC6" w:rsidRPr="00820E92" w:rsidRDefault="008D7BC6" w:rsidP="00820E92">
      <w:pPr>
        <w:pStyle w:val="ListParagraph"/>
        <w:numPr>
          <w:ilvl w:val="0"/>
          <w:numId w:val="9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t>Confidence:</w:t>
      </w:r>
    </w:p>
    <w:p w14:paraId="614C88BC" w14:textId="1487A5AE" w:rsidR="008D7BC6" w:rsidRDefault="008D7BC6" w:rsidP="009C6478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Developing use of signing</w:t>
      </w:r>
      <w:r w:rsidR="001C638C">
        <w:rPr>
          <w:rFonts w:ascii="Arial" w:hAnsi="Arial" w:cs="Arial"/>
          <w:bCs/>
          <w:color w:val="000000"/>
          <w:sz w:val="22"/>
          <w:szCs w:val="22"/>
        </w:rPr>
        <w:t xml:space="preserve"> for COAM staff</w:t>
      </w:r>
    </w:p>
    <w:p w14:paraId="6D000A86" w14:textId="4806C168" w:rsidR="008D7BC6" w:rsidRDefault="008D7BC6" w:rsidP="009C6478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Developing questioning techniques – posing questions to non-verbal children</w:t>
      </w:r>
    </w:p>
    <w:p w14:paraId="20286065" w14:textId="7B525872" w:rsidR="008D7BC6" w:rsidRDefault="008D7BC6" w:rsidP="009C6478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Facilitating movement within activities – managing behaviours from children who are unable to sit long, or who are runners.   </w:t>
      </w:r>
    </w:p>
    <w:p w14:paraId="1FF1B065" w14:textId="148D85E4" w:rsidR="00820E92" w:rsidRPr="00820E92" w:rsidRDefault="00820E92" w:rsidP="00820E92">
      <w:pPr>
        <w:pStyle w:val="ListParagraph"/>
        <w:numPr>
          <w:ilvl w:val="0"/>
          <w:numId w:val="9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lastRenderedPageBreak/>
        <w:t xml:space="preserve">New immersive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toys </w:t>
      </w:r>
      <w:r w:rsidRPr="00820E92">
        <w:rPr>
          <w:rFonts w:ascii="Arial" w:hAnsi="Arial" w:cs="Arial"/>
          <w:bCs/>
          <w:color w:val="000000"/>
          <w:sz w:val="22"/>
          <w:szCs w:val="22"/>
        </w:rPr>
        <w:t>resources to support verbal and non-verbal learners</w:t>
      </w:r>
    </w:p>
    <w:p w14:paraId="247C3238" w14:textId="6D0F488D" w:rsidR="00820E92" w:rsidRDefault="00820E92" w:rsidP="00820E92">
      <w:pPr>
        <w:pStyle w:val="ListParagraph"/>
        <w:numPr>
          <w:ilvl w:val="0"/>
          <w:numId w:val="9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t xml:space="preserve">Improved delivery of meet and greet on school arrival and 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throughout </w:t>
      </w:r>
      <w:r w:rsidRPr="00820E92">
        <w:rPr>
          <w:rFonts w:ascii="Arial" w:hAnsi="Arial" w:cs="Arial"/>
          <w:bCs/>
          <w:color w:val="000000"/>
          <w:sz w:val="22"/>
          <w:szCs w:val="22"/>
        </w:rPr>
        <w:t xml:space="preserve">workshop activities. </w:t>
      </w:r>
    </w:p>
    <w:p w14:paraId="5E7F92BA" w14:textId="1A0C716E" w:rsidR="00820E92" w:rsidRDefault="00820E92" w:rsidP="00820E92">
      <w:pPr>
        <w:pStyle w:val="ListParagraph"/>
        <w:numPr>
          <w:ilvl w:val="0"/>
          <w:numId w:val="9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t xml:space="preserve">Techniques and practices to be shared and embedded in other parts of the programme and with the wider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Learning </w:t>
      </w:r>
      <w:r w:rsidRPr="00820E92">
        <w:rPr>
          <w:rFonts w:ascii="Arial" w:hAnsi="Arial" w:cs="Arial"/>
          <w:bCs/>
          <w:color w:val="000000"/>
          <w:sz w:val="22"/>
          <w:szCs w:val="22"/>
        </w:rPr>
        <w:t>team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to enhance SEND provision</w:t>
      </w:r>
      <w:r w:rsidRPr="00820E92">
        <w:rPr>
          <w:rFonts w:ascii="Arial" w:hAnsi="Arial" w:cs="Arial"/>
          <w:bCs/>
          <w:color w:val="000000"/>
          <w:sz w:val="22"/>
          <w:szCs w:val="22"/>
        </w:rPr>
        <w:t>.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 Learning Team scheduled for 4 September to allow for update at the start of the autumn term (last third of COAM 2019 season).  </w:t>
      </w:r>
    </w:p>
    <w:p w14:paraId="14563048" w14:textId="4986F354" w:rsidR="00820E92" w:rsidRDefault="00820E92" w:rsidP="00820E92">
      <w:pPr>
        <w:pStyle w:val="ListParagraph"/>
        <w:numPr>
          <w:ilvl w:val="0"/>
          <w:numId w:val="9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Further evaluation to capture feedback.</w:t>
      </w:r>
    </w:p>
    <w:p w14:paraId="6A6842BA" w14:textId="32E94E58" w:rsidR="003247BC" w:rsidRPr="00820E92" w:rsidRDefault="003247BC" w:rsidP="00820E92">
      <w:pPr>
        <w:pStyle w:val="ListParagraph"/>
        <w:numPr>
          <w:ilvl w:val="0"/>
          <w:numId w:val="9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Shaping our current offer to support external funding opportunities. </w:t>
      </w:r>
    </w:p>
    <w:p w14:paraId="7697EFA3" w14:textId="77777777" w:rsidR="009C6478" w:rsidRPr="00036693" w:rsidRDefault="009C6478" w:rsidP="009C6478">
      <w:pPr>
        <w:autoSpaceDE w:val="0"/>
        <w:rPr>
          <w:rFonts w:ascii="Arial" w:hAnsi="Arial" w:cs="Arial"/>
          <w:bCs/>
          <w:color w:val="000000"/>
          <w:sz w:val="24"/>
          <w:szCs w:val="24"/>
        </w:rPr>
      </w:pPr>
    </w:p>
    <w:p w14:paraId="3DD12645" w14:textId="77777777" w:rsidR="006B0646" w:rsidRPr="00036693" w:rsidRDefault="00036693">
      <w:pPr>
        <w:autoSpaceDE w:val="0"/>
        <w:rPr>
          <w:rFonts w:ascii="Arial" w:hAnsi="Arial" w:cs="Arial"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560242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560242"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>What went well and what didn’t go well?</w:t>
      </w:r>
    </w:p>
    <w:p w14:paraId="14E69853" w14:textId="25BE6A74" w:rsidR="00BA15AF" w:rsidRPr="007C78C8" w:rsidRDefault="006B0646" w:rsidP="007C78C8">
      <w:pPr>
        <w:autoSpaceDE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036693">
        <w:rPr>
          <w:rFonts w:ascii="Arial" w:hAnsi="Arial" w:cs="Arial"/>
          <w:bCs/>
          <w:color w:val="000000"/>
          <w:sz w:val="24"/>
          <w:szCs w:val="24"/>
        </w:rPr>
        <w:tab/>
      </w:r>
      <w:r w:rsidR="007C78C8" w:rsidRPr="007C78C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What Went Well </w:t>
      </w:r>
      <w:r w:rsidR="007C78C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(</w:t>
      </w:r>
      <w:r w:rsidR="00BA15AF" w:rsidRPr="007C78C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WWW</w:t>
      </w:r>
      <w:r w:rsidR="007C78C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)</w:t>
      </w:r>
    </w:p>
    <w:p w14:paraId="768BCF3F" w14:textId="77777777" w:rsidR="00BA15AF" w:rsidRDefault="00BA15AF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A15AF">
        <w:rPr>
          <w:rFonts w:ascii="Arial" w:hAnsi="Arial" w:cs="Arial"/>
          <w:bCs/>
          <w:color w:val="000000"/>
          <w:sz w:val="22"/>
          <w:szCs w:val="22"/>
        </w:rPr>
        <w:t>Liaison and support from the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partner school, in particular the lead teacher Jo Ward, was second to none and a key factor in the success of the trial. </w:t>
      </w:r>
    </w:p>
    <w:p w14:paraId="2E9E787F" w14:textId="71D29399" w:rsidR="00BA15AF" w:rsidRDefault="00BA15AF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Time and contribution offered in terms of advice and resources w</w:t>
      </w:r>
      <w:r w:rsidR="003247BC">
        <w:rPr>
          <w:rFonts w:ascii="Arial" w:hAnsi="Arial" w:cs="Arial"/>
          <w:bCs/>
          <w:color w:val="000000"/>
          <w:sz w:val="22"/>
          <w:szCs w:val="22"/>
        </w:rPr>
        <w:t>ere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gratefully received. </w:t>
      </w:r>
    </w:p>
    <w:p w14:paraId="32EBB524" w14:textId="12C73366" w:rsidR="001C638C" w:rsidRDefault="001C638C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Being able to visit the partner school and 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also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have them </w:t>
      </w:r>
      <w:r w:rsidR="003247BC">
        <w:rPr>
          <w:rFonts w:ascii="Arial" w:hAnsi="Arial" w:cs="Arial"/>
          <w:bCs/>
          <w:color w:val="000000"/>
          <w:sz w:val="22"/>
          <w:szCs w:val="22"/>
        </w:rPr>
        <w:t>be released off timetable to c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ome for an observation visit was informative </w:t>
      </w:r>
      <w:r w:rsidR="00A23C5C">
        <w:rPr>
          <w:rFonts w:ascii="Arial" w:hAnsi="Arial" w:cs="Arial"/>
          <w:bCs/>
          <w:color w:val="000000"/>
          <w:sz w:val="22"/>
          <w:szCs w:val="22"/>
        </w:rPr>
        <w:t>and crucial to be able to plan next steps</w:t>
      </w:r>
      <w:r w:rsidR="003247BC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1E25CF3E" w14:textId="67CF90B2" w:rsidR="008B13B1" w:rsidRDefault="008B13B1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The weather was kind on the day – this meant outdoor play and dressing up could be 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easily </w:t>
      </w:r>
      <w:r>
        <w:rPr>
          <w:rFonts w:ascii="Arial" w:hAnsi="Arial" w:cs="Arial"/>
          <w:bCs/>
          <w:color w:val="000000"/>
          <w:sz w:val="22"/>
          <w:szCs w:val="22"/>
        </w:rPr>
        <w:t>facilitated. Fluid choices indoor and out to interact with the toys and games e.g. hoop, skittles, bagatelle, quoits. Adapting toys for indoor use only would need to be considered for noise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 and space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if wet weather.  </w:t>
      </w:r>
    </w:p>
    <w:p w14:paraId="20EEE4E4" w14:textId="2EA8BDCE" w:rsidR="003247BC" w:rsidRDefault="003247BC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Designating a safe play area with cones outside to provide boundaries.</w:t>
      </w:r>
    </w:p>
    <w:p w14:paraId="287D3BF6" w14:textId="4D3DE15A" w:rsidR="008B13B1" w:rsidRDefault="008B13B1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Alexandra staff were invited to visit over Whitsun half term if they wanted the opportunity to familiarise themselves with the 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COAM </w:t>
      </w:r>
      <w:r>
        <w:rPr>
          <w:rFonts w:ascii="Arial" w:hAnsi="Arial" w:cs="Arial"/>
          <w:bCs/>
          <w:color w:val="000000"/>
          <w:sz w:val="22"/>
          <w:szCs w:val="22"/>
        </w:rPr>
        <w:t>site</w:t>
      </w:r>
      <w:r w:rsidR="003247BC">
        <w:rPr>
          <w:rFonts w:ascii="Arial" w:hAnsi="Arial" w:cs="Arial"/>
          <w:bCs/>
          <w:color w:val="000000"/>
          <w:sz w:val="22"/>
          <w:szCs w:val="22"/>
        </w:rPr>
        <w:t xml:space="preserve"> and fa</w:t>
      </w:r>
      <w:r w:rsidR="000A7DF1">
        <w:rPr>
          <w:rFonts w:ascii="Arial" w:hAnsi="Arial" w:cs="Arial"/>
          <w:bCs/>
          <w:color w:val="000000"/>
          <w:sz w:val="22"/>
          <w:szCs w:val="22"/>
        </w:rPr>
        <w:t>c</w:t>
      </w:r>
      <w:r w:rsidR="003247BC">
        <w:rPr>
          <w:rFonts w:ascii="Arial" w:hAnsi="Arial" w:cs="Arial"/>
          <w:bCs/>
          <w:color w:val="000000"/>
          <w:sz w:val="22"/>
          <w:szCs w:val="22"/>
        </w:rPr>
        <w:t>ilities</w:t>
      </w:r>
      <w:r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59FB07C5" w14:textId="7A8D12D6" w:rsidR="000A7DF1" w:rsidRDefault="008B13B1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Providing a separate ‘safe’ space for the day which was dedicated to Alexandra school as a base/quiet haven and lunch venue. </w:t>
      </w:r>
      <w:r w:rsidR="000A7DF1">
        <w:rPr>
          <w:rFonts w:ascii="Arial" w:hAnsi="Arial" w:cs="Arial"/>
          <w:bCs/>
          <w:color w:val="000000"/>
          <w:sz w:val="22"/>
          <w:szCs w:val="22"/>
        </w:rPr>
        <w:t>Storage provided.</w:t>
      </w:r>
    </w:p>
    <w:p w14:paraId="31DDCACF" w14:textId="54B68EB2" w:rsidR="008B13B1" w:rsidRDefault="000A7DF1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Proximity to conveniences. Buggy and Mobility scooter were made available on the day.</w:t>
      </w:r>
      <w:r w:rsidR="008B13B1">
        <w:rPr>
          <w:rFonts w:ascii="Arial" w:hAnsi="Arial" w:cs="Arial"/>
          <w:bCs/>
          <w:color w:val="000000"/>
          <w:sz w:val="22"/>
          <w:szCs w:val="22"/>
        </w:rPr>
        <w:t xml:space="preserve">  </w:t>
      </w:r>
    </w:p>
    <w:p w14:paraId="17BE4405" w14:textId="11188339" w:rsidR="008D7BC6" w:rsidRDefault="008D7BC6" w:rsidP="008B13B1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Praise, intonation of workshop leaders – engagement and enjoyment levels of the children involved</w:t>
      </w:r>
      <w:r w:rsidR="000A7DF1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794A4F30" w14:textId="03E5D60F" w:rsidR="009234E9" w:rsidRDefault="001C638C" w:rsidP="001C638C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Inclusion of song and rhyme when directing/instructing</w:t>
      </w:r>
      <w:r w:rsidR="00BB1AB1">
        <w:rPr>
          <w:rFonts w:ascii="Arial" w:hAnsi="Arial" w:cs="Arial"/>
          <w:bCs/>
          <w:color w:val="000000"/>
          <w:sz w:val="22"/>
          <w:szCs w:val="22"/>
        </w:rPr>
        <w:t>.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1F1976D5" w14:textId="746ECF56" w:rsidR="0014353A" w:rsidRDefault="009234E9" w:rsidP="001C638C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3</w:t>
      </w:r>
      <w:r w:rsidRPr="009234E9">
        <w:rPr>
          <w:rFonts w:ascii="Arial" w:hAnsi="Arial" w:cs="Arial"/>
          <w:bCs/>
          <w:color w:val="000000"/>
          <w:sz w:val="22"/>
          <w:szCs w:val="22"/>
          <w:vertAlign w:val="superscript"/>
        </w:rPr>
        <w:t>rd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June as the visit date was identified to support the school’s themed </w:t>
      </w:r>
      <w:r w:rsidR="00C238C3">
        <w:rPr>
          <w:rFonts w:ascii="Arial" w:hAnsi="Arial" w:cs="Arial"/>
          <w:bCs/>
          <w:color w:val="000000"/>
          <w:sz w:val="22"/>
          <w:szCs w:val="22"/>
        </w:rPr>
        <w:t>Artefact/History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C238C3">
        <w:rPr>
          <w:rFonts w:ascii="Arial" w:hAnsi="Arial" w:cs="Arial"/>
          <w:bCs/>
          <w:color w:val="000000"/>
          <w:sz w:val="22"/>
          <w:szCs w:val="22"/>
        </w:rPr>
        <w:t>week</w:t>
      </w:r>
      <w:r w:rsidR="000A7DF1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77B276E2" w14:textId="1C0F0415" w:rsidR="001C638C" w:rsidRDefault="00BB1AB1" w:rsidP="001C638C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Workshop venue is wheelchair accessible. </w:t>
      </w:r>
      <w:r w:rsidR="001C638C">
        <w:rPr>
          <w:rFonts w:ascii="Arial" w:hAnsi="Arial" w:cs="Arial"/>
          <w:bCs/>
          <w:color w:val="000000"/>
          <w:sz w:val="22"/>
          <w:szCs w:val="22"/>
        </w:rPr>
        <w:t xml:space="preserve">  </w:t>
      </w:r>
    </w:p>
    <w:p w14:paraId="2BFCCB86" w14:textId="1B60ADB4" w:rsidR="00BB1AB1" w:rsidRDefault="00BB1AB1" w:rsidP="001C638C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Thame Vicarage Schoolroom as a historic space to reinforce old versus new learning.</w:t>
      </w:r>
      <w:r w:rsidR="000A7DF1">
        <w:rPr>
          <w:rFonts w:ascii="Arial" w:hAnsi="Arial" w:cs="Arial"/>
          <w:bCs/>
          <w:color w:val="000000"/>
          <w:sz w:val="22"/>
          <w:szCs w:val="22"/>
        </w:rPr>
        <w:t xml:space="preserve"> Immersive experience of the building itself.</w:t>
      </w:r>
    </w:p>
    <w:p w14:paraId="5C3B6F99" w14:textId="36996764" w:rsidR="00974C8F" w:rsidRDefault="00974C8F" w:rsidP="001C638C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Flexible timing – session was planned for 30 minutes but went on for 50 as the children were so engaged!</w:t>
      </w:r>
    </w:p>
    <w:p w14:paraId="5B0C17A2" w14:textId="5CF21799" w:rsidR="00974C8F" w:rsidRDefault="00974C8F" w:rsidP="001C638C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Extra Museum staff </w:t>
      </w:r>
      <w:r w:rsidR="000A7DF1">
        <w:rPr>
          <w:rFonts w:ascii="Arial" w:hAnsi="Arial" w:cs="Arial"/>
          <w:bCs/>
          <w:color w:val="000000"/>
          <w:sz w:val="22"/>
          <w:szCs w:val="22"/>
        </w:rPr>
        <w:t xml:space="preserve">provided </w:t>
      </w:r>
      <w:r>
        <w:rPr>
          <w:rFonts w:ascii="Arial" w:hAnsi="Arial" w:cs="Arial"/>
          <w:bCs/>
          <w:color w:val="000000"/>
          <w:sz w:val="22"/>
          <w:szCs w:val="22"/>
        </w:rPr>
        <w:t>for support – (however availability, cost are factors)</w:t>
      </w:r>
      <w:r w:rsidR="000A7DF1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4C9DCDEF" w14:textId="6D656658" w:rsidR="000A7DF1" w:rsidRDefault="000A7DF1" w:rsidP="001C638C">
      <w:pPr>
        <w:numPr>
          <w:ilvl w:val="0"/>
          <w:numId w:val="7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Workshop space to allow for some standing and some sitting activities, along with movement/transition. It was identified that these children did not respond well to sitting on the floor. </w:t>
      </w:r>
    </w:p>
    <w:p w14:paraId="45CBCA56" w14:textId="39648EF9" w:rsidR="00BA15AF" w:rsidRPr="00BA15AF" w:rsidRDefault="00BA15AF" w:rsidP="008B13B1">
      <w:pPr>
        <w:autoSpaceDE w:val="0"/>
        <w:ind w:left="720" w:firstLine="240"/>
        <w:rPr>
          <w:rFonts w:ascii="Arial" w:hAnsi="Arial" w:cs="Arial"/>
          <w:bCs/>
          <w:color w:val="000000"/>
          <w:sz w:val="22"/>
          <w:szCs w:val="22"/>
        </w:rPr>
      </w:pPr>
    </w:p>
    <w:p w14:paraId="29EA3CBA" w14:textId="77777777" w:rsidR="008B13B1" w:rsidRPr="008B13B1" w:rsidRDefault="008B13B1" w:rsidP="00036693">
      <w:pPr>
        <w:autoSpaceDE w:val="0"/>
        <w:ind w:left="72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8B13B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Even Better If (</w:t>
      </w:r>
      <w:r w:rsidR="00BA15AF" w:rsidRPr="008B13B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EBI</w:t>
      </w:r>
      <w:r w:rsidRPr="008B13B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)</w:t>
      </w:r>
    </w:p>
    <w:p w14:paraId="47DB9CB1" w14:textId="7DE98D5A" w:rsidR="008B13B1" w:rsidRDefault="008B13B1" w:rsidP="008B13B1">
      <w:pPr>
        <w:numPr>
          <w:ilvl w:val="0"/>
          <w:numId w:val="8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Timing was tight to allow for maximum communication between school and Museum to be able to put advice in to practice and prepare the resources/adapt the session – Whitsun half term came immediately before the school visit, workshop leaders are freelancers and other school bookings were already in place so availability of staff and delivery spaces w</w:t>
      </w:r>
      <w:r w:rsidR="000A7DF1">
        <w:rPr>
          <w:rFonts w:ascii="Arial" w:hAnsi="Arial" w:cs="Arial"/>
          <w:bCs/>
          <w:color w:val="000000"/>
          <w:sz w:val="22"/>
          <w:szCs w:val="22"/>
        </w:rPr>
        <w:t>ere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restricted. </w:t>
      </w:r>
    </w:p>
    <w:p w14:paraId="2A00D8FC" w14:textId="03E0B9F3" w:rsidR="008D7BC6" w:rsidRDefault="008B13B1" w:rsidP="008B13B1">
      <w:pPr>
        <w:numPr>
          <w:ilvl w:val="0"/>
          <w:numId w:val="8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The class teacher</w:t>
      </w:r>
      <w:r w:rsidR="000A7DF1">
        <w:rPr>
          <w:rFonts w:ascii="Arial" w:hAnsi="Arial" w:cs="Arial"/>
          <w:bCs/>
          <w:color w:val="000000"/>
          <w:sz w:val="22"/>
          <w:szCs w:val="22"/>
        </w:rPr>
        <w:t>/support staff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could have carried out a recce with support staff. </w:t>
      </w:r>
    </w:p>
    <w:p w14:paraId="6175D793" w14:textId="5F4A4351" w:rsidR="008D7BC6" w:rsidRDefault="008D7BC6" w:rsidP="008B13B1">
      <w:pPr>
        <w:numPr>
          <w:ilvl w:val="0"/>
          <w:numId w:val="8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Teacher to ensure children bring a variety of toys to develop communication and vocabulary i.e. so not all toys were soft teddies</w:t>
      </w:r>
      <w:r w:rsidR="000A7DF1">
        <w:rPr>
          <w:rFonts w:ascii="Arial" w:hAnsi="Arial" w:cs="Arial"/>
          <w:bCs/>
          <w:color w:val="000000"/>
          <w:sz w:val="22"/>
          <w:szCs w:val="22"/>
        </w:rPr>
        <w:t>.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 </w:t>
      </w:r>
    </w:p>
    <w:p w14:paraId="60C9E2D9" w14:textId="3F05626D" w:rsidR="001C638C" w:rsidRDefault="008D7BC6" w:rsidP="008B13B1">
      <w:pPr>
        <w:numPr>
          <w:ilvl w:val="0"/>
          <w:numId w:val="8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To know in advance what classroom management techniques are adopted by the class teacher and support staff </w:t>
      </w:r>
      <w:r w:rsidR="001C638C">
        <w:rPr>
          <w:rFonts w:ascii="Arial" w:hAnsi="Arial" w:cs="Arial"/>
          <w:bCs/>
          <w:color w:val="000000"/>
          <w:sz w:val="22"/>
          <w:szCs w:val="22"/>
        </w:rPr>
        <w:t>to reinforce in a new environment and use for instructions/attention</w:t>
      </w:r>
      <w:r w:rsidR="000A7DF1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731DDDE1" w14:textId="77777777" w:rsidR="00BB1AB1" w:rsidRDefault="00BB1AB1" w:rsidP="008B13B1">
      <w:pPr>
        <w:numPr>
          <w:ilvl w:val="0"/>
          <w:numId w:val="8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Possibility of higher order questioning if appropriate.</w:t>
      </w:r>
    </w:p>
    <w:p w14:paraId="497F738D" w14:textId="77777777" w:rsidR="00C87460" w:rsidRDefault="00BB1AB1" w:rsidP="008B13B1">
      <w:pPr>
        <w:numPr>
          <w:ilvl w:val="0"/>
          <w:numId w:val="8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Hide resources away which are to be used later in the session to avoid distraction.</w:t>
      </w:r>
    </w:p>
    <w:p w14:paraId="3DFF832E" w14:textId="27303B72" w:rsidR="00BB1AB1" w:rsidRDefault="00C87460" w:rsidP="008B13B1">
      <w:pPr>
        <w:numPr>
          <w:ilvl w:val="0"/>
          <w:numId w:val="8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Extend with a sorting activity. </w:t>
      </w:r>
      <w:r w:rsidR="00BB1AB1">
        <w:rPr>
          <w:rFonts w:ascii="Arial" w:hAnsi="Arial" w:cs="Arial"/>
          <w:bCs/>
          <w:color w:val="000000"/>
          <w:sz w:val="22"/>
          <w:szCs w:val="22"/>
        </w:rPr>
        <w:t xml:space="preserve">    </w:t>
      </w:r>
    </w:p>
    <w:p w14:paraId="2C1DC096" w14:textId="77777777" w:rsidR="003A658D" w:rsidRPr="00BA15AF" w:rsidRDefault="003A658D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</w:p>
    <w:p w14:paraId="79463D53" w14:textId="77777777" w:rsidR="006B0646" w:rsidRDefault="00036693" w:rsidP="00036693">
      <w:pPr>
        <w:autoSpaceDE w:val="0"/>
        <w:ind w:left="720" w:hanging="72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="00560242"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BA1C6E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What are your top </w:t>
      </w:r>
      <w:r w:rsidR="005569FB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tips for </w:t>
      </w:r>
      <w:r w:rsidR="00BA1C6E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working with </w:t>
      </w:r>
      <w:r w:rsidR="00EB2FCA" w:rsidRPr="00036693">
        <w:rPr>
          <w:rFonts w:ascii="Arial" w:hAnsi="Arial" w:cs="Arial"/>
          <w:b/>
          <w:bCs/>
          <w:color w:val="000000"/>
          <w:sz w:val="24"/>
          <w:szCs w:val="24"/>
        </w:rPr>
        <w:t>SEN schools and other SEN</w:t>
      </w:r>
      <w:r w:rsidR="00BA1C6E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 audience</w:t>
      </w:r>
      <w:r w:rsidR="00EB2FCA" w:rsidRPr="00036693">
        <w:rPr>
          <w:rFonts w:ascii="Arial" w:hAnsi="Arial" w:cs="Arial"/>
          <w:b/>
          <w:bCs/>
          <w:color w:val="000000"/>
          <w:sz w:val="24"/>
          <w:szCs w:val="24"/>
        </w:rPr>
        <w:t>s</w:t>
      </w:r>
      <w:r w:rsidR="00BA1C6E" w:rsidRPr="00036693">
        <w:rPr>
          <w:rFonts w:ascii="Arial" w:hAnsi="Arial" w:cs="Arial"/>
          <w:b/>
          <w:bCs/>
          <w:color w:val="000000"/>
          <w:sz w:val="24"/>
          <w:szCs w:val="24"/>
        </w:rPr>
        <w:t>?</w:t>
      </w:r>
    </w:p>
    <w:p w14:paraId="2351ADDB" w14:textId="63461D7E" w:rsidR="00BB1AB1" w:rsidRPr="00BB1AB1" w:rsidRDefault="00BB1AB1" w:rsidP="00BB1AB1">
      <w:pPr>
        <w:pStyle w:val="ListParagraph"/>
        <w:numPr>
          <w:ilvl w:val="0"/>
          <w:numId w:val="11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B1AB1">
        <w:rPr>
          <w:rFonts w:ascii="Arial" w:hAnsi="Arial" w:cs="Arial"/>
          <w:bCs/>
          <w:color w:val="000000"/>
          <w:sz w:val="22"/>
          <w:szCs w:val="22"/>
        </w:rPr>
        <w:lastRenderedPageBreak/>
        <w:t xml:space="preserve">Time </w:t>
      </w:r>
      <w:r w:rsidR="000A7DF1">
        <w:rPr>
          <w:rFonts w:ascii="Arial" w:hAnsi="Arial" w:cs="Arial"/>
          <w:bCs/>
          <w:color w:val="000000"/>
          <w:sz w:val="22"/>
          <w:szCs w:val="22"/>
        </w:rPr>
        <w:t>– always factor in more!</w:t>
      </w:r>
    </w:p>
    <w:p w14:paraId="43ED41A7" w14:textId="7BC29387" w:rsidR="00BB1AB1" w:rsidRPr="00BB1AB1" w:rsidRDefault="00BB1AB1" w:rsidP="00BB1AB1">
      <w:pPr>
        <w:pStyle w:val="ListParagraph"/>
        <w:numPr>
          <w:ilvl w:val="0"/>
          <w:numId w:val="11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B1AB1">
        <w:rPr>
          <w:rFonts w:ascii="Arial" w:hAnsi="Arial" w:cs="Arial"/>
          <w:bCs/>
          <w:color w:val="000000"/>
          <w:sz w:val="22"/>
          <w:szCs w:val="22"/>
        </w:rPr>
        <w:t>Flexibility</w:t>
      </w:r>
      <w:r w:rsidR="000A7DF1">
        <w:rPr>
          <w:rFonts w:ascii="Arial" w:hAnsi="Arial" w:cs="Arial"/>
          <w:bCs/>
          <w:color w:val="000000"/>
          <w:sz w:val="22"/>
          <w:szCs w:val="22"/>
        </w:rPr>
        <w:t xml:space="preserve"> – taking advice from the teachers on their needs and the needs of their pupils. </w:t>
      </w:r>
    </w:p>
    <w:p w14:paraId="0213584A" w14:textId="72A2943B" w:rsidR="00BB1AB1" w:rsidRPr="00BB1AB1" w:rsidRDefault="00BB1AB1" w:rsidP="00BB1AB1">
      <w:pPr>
        <w:pStyle w:val="ListParagraph"/>
        <w:numPr>
          <w:ilvl w:val="0"/>
          <w:numId w:val="11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B1AB1">
        <w:rPr>
          <w:rFonts w:ascii="Arial" w:hAnsi="Arial" w:cs="Arial"/>
          <w:bCs/>
          <w:color w:val="000000"/>
          <w:sz w:val="22"/>
          <w:szCs w:val="22"/>
        </w:rPr>
        <w:t>Workshop leaders who can adapt</w:t>
      </w:r>
      <w:r w:rsidR="000A7DF1">
        <w:rPr>
          <w:rFonts w:ascii="Arial" w:hAnsi="Arial" w:cs="Arial"/>
          <w:bCs/>
          <w:color w:val="000000"/>
          <w:sz w:val="22"/>
          <w:szCs w:val="22"/>
        </w:rPr>
        <w:t xml:space="preserve"> pitch/deli</w:t>
      </w:r>
      <w:r w:rsidRPr="00BB1AB1">
        <w:rPr>
          <w:rFonts w:ascii="Arial" w:hAnsi="Arial" w:cs="Arial"/>
          <w:bCs/>
          <w:color w:val="000000"/>
          <w:sz w:val="22"/>
          <w:szCs w:val="22"/>
        </w:rPr>
        <w:t xml:space="preserve"> on the day</w:t>
      </w:r>
    </w:p>
    <w:p w14:paraId="7453D4B4" w14:textId="5A4C1221" w:rsidR="00BB1AB1" w:rsidRPr="00BB1AB1" w:rsidRDefault="00BB1AB1" w:rsidP="00BB1AB1">
      <w:pPr>
        <w:pStyle w:val="ListParagraph"/>
        <w:numPr>
          <w:ilvl w:val="0"/>
          <w:numId w:val="11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B1AB1">
        <w:rPr>
          <w:rFonts w:ascii="Arial" w:hAnsi="Arial" w:cs="Arial"/>
          <w:bCs/>
          <w:color w:val="000000"/>
          <w:sz w:val="22"/>
          <w:szCs w:val="22"/>
        </w:rPr>
        <w:t xml:space="preserve">Trying to encourage the school to provide as much information about the needs of </w:t>
      </w:r>
      <w:r w:rsidR="00C238C3" w:rsidRPr="00BB1AB1">
        <w:rPr>
          <w:rFonts w:ascii="Arial" w:hAnsi="Arial" w:cs="Arial"/>
          <w:bCs/>
          <w:color w:val="000000"/>
          <w:sz w:val="22"/>
          <w:szCs w:val="22"/>
        </w:rPr>
        <w:t>their</w:t>
      </w:r>
      <w:r w:rsidRPr="00BB1AB1">
        <w:rPr>
          <w:rFonts w:ascii="Arial" w:hAnsi="Arial" w:cs="Arial"/>
          <w:bCs/>
          <w:color w:val="000000"/>
          <w:sz w:val="22"/>
          <w:szCs w:val="22"/>
        </w:rPr>
        <w:t xml:space="preserve"> children as possible in advance.</w:t>
      </w:r>
    </w:p>
    <w:p w14:paraId="4A25E24C" w14:textId="77EBD715" w:rsidR="00BB1AB1" w:rsidRPr="00BB1AB1" w:rsidRDefault="00BB1AB1" w:rsidP="00BB1AB1">
      <w:pPr>
        <w:pStyle w:val="ListParagraph"/>
        <w:numPr>
          <w:ilvl w:val="0"/>
          <w:numId w:val="11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B1AB1">
        <w:rPr>
          <w:rFonts w:ascii="Arial" w:hAnsi="Arial" w:cs="Arial"/>
          <w:bCs/>
          <w:color w:val="000000"/>
          <w:sz w:val="22"/>
          <w:szCs w:val="22"/>
        </w:rPr>
        <w:t>To encourage the school to bring as many accompanying adults for support and supervision as they need</w:t>
      </w:r>
    </w:p>
    <w:p w14:paraId="7FFC6DEB" w14:textId="2DA73119" w:rsidR="00BB1AB1" w:rsidRPr="00BB1AB1" w:rsidRDefault="00BB1AB1" w:rsidP="00BB1AB1">
      <w:pPr>
        <w:pStyle w:val="ListParagraph"/>
        <w:numPr>
          <w:ilvl w:val="0"/>
          <w:numId w:val="11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B1AB1">
        <w:rPr>
          <w:rFonts w:ascii="Arial" w:hAnsi="Arial" w:cs="Arial"/>
          <w:bCs/>
          <w:color w:val="000000"/>
          <w:sz w:val="22"/>
          <w:szCs w:val="22"/>
        </w:rPr>
        <w:t xml:space="preserve">To encourage a complimentary pre-visit to carry out familiarisation and risk assessments </w:t>
      </w:r>
    </w:p>
    <w:p w14:paraId="0F878212" w14:textId="2D9AF599" w:rsidR="00BB1AB1" w:rsidRPr="00BB1AB1" w:rsidRDefault="00BB1AB1" w:rsidP="00BB1AB1">
      <w:pPr>
        <w:pStyle w:val="ListParagraph"/>
        <w:numPr>
          <w:ilvl w:val="0"/>
          <w:numId w:val="11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B1AB1">
        <w:rPr>
          <w:rFonts w:ascii="Arial" w:hAnsi="Arial" w:cs="Arial"/>
          <w:bCs/>
          <w:color w:val="000000"/>
          <w:sz w:val="22"/>
          <w:szCs w:val="22"/>
        </w:rPr>
        <w:t>Collaboration</w:t>
      </w:r>
      <w:r>
        <w:rPr>
          <w:rFonts w:ascii="Arial" w:hAnsi="Arial" w:cs="Arial"/>
          <w:bCs/>
          <w:color w:val="000000"/>
          <w:sz w:val="22"/>
          <w:szCs w:val="22"/>
        </w:rPr>
        <w:t>, two-way ongoing communication</w:t>
      </w:r>
      <w:r w:rsidR="003A658D">
        <w:rPr>
          <w:rFonts w:ascii="Arial" w:hAnsi="Arial" w:cs="Arial"/>
          <w:bCs/>
          <w:color w:val="000000"/>
          <w:sz w:val="22"/>
          <w:szCs w:val="22"/>
        </w:rPr>
        <w:t xml:space="preserve">, feedback and evaluation (summative and formative) 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46193AB9" w14:textId="0E81D71E" w:rsidR="00BB1AB1" w:rsidRPr="00BB1AB1" w:rsidRDefault="00BB1AB1" w:rsidP="00BB1AB1">
      <w:pPr>
        <w:pStyle w:val="ListParagraph"/>
        <w:numPr>
          <w:ilvl w:val="0"/>
          <w:numId w:val="11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BB1AB1">
        <w:rPr>
          <w:rFonts w:ascii="Arial" w:hAnsi="Arial" w:cs="Arial"/>
          <w:bCs/>
          <w:color w:val="000000"/>
          <w:sz w:val="22"/>
          <w:szCs w:val="22"/>
        </w:rPr>
        <w:t>Baby steps!</w:t>
      </w:r>
      <w:r w:rsidR="003A658D">
        <w:rPr>
          <w:rFonts w:ascii="Arial" w:hAnsi="Arial" w:cs="Arial"/>
          <w:bCs/>
          <w:color w:val="000000"/>
          <w:sz w:val="22"/>
          <w:szCs w:val="22"/>
        </w:rPr>
        <w:t xml:space="preserve"> Providing opportunities to trial and pilot.</w:t>
      </w:r>
    </w:p>
    <w:p w14:paraId="16ABA220" w14:textId="77777777" w:rsidR="006B0646" w:rsidRPr="00036693" w:rsidRDefault="006B0646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1775A99" w14:textId="77777777" w:rsidR="006B0646" w:rsidRDefault="00036693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ab/>
        <w:t>What are your plans for the future?</w:t>
      </w:r>
    </w:p>
    <w:p w14:paraId="2117F7E4" w14:textId="2A242A25" w:rsidR="008D7BC6" w:rsidRPr="00820E92" w:rsidRDefault="008D7BC6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t xml:space="preserve">Additional Information </w:t>
      </w:r>
      <w:r w:rsidR="00820E92">
        <w:rPr>
          <w:rFonts w:ascii="Arial" w:hAnsi="Arial" w:cs="Arial"/>
          <w:bCs/>
          <w:color w:val="000000"/>
          <w:sz w:val="22"/>
          <w:szCs w:val="22"/>
        </w:rPr>
        <w:t>F</w:t>
      </w:r>
      <w:r w:rsidRPr="00820E92">
        <w:rPr>
          <w:rFonts w:ascii="Arial" w:hAnsi="Arial" w:cs="Arial"/>
          <w:bCs/>
          <w:color w:val="000000"/>
          <w:sz w:val="22"/>
          <w:szCs w:val="22"/>
        </w:rPr>
        <w:t xml:space="preserve">orm </w:t>
      </w:r>
      <w:r w:rsidR="00820E92" w:rsidRPr="00820E92">
        <w:rPr>
          <w:rFonts w:ascii="Arial" w:hAnsi="Arial" w:cs="Arial"/>
          <w:bCs/>
          <w:color w:val="000000"/>
          <w:sz w:val="22"/>
          <w:szCs w:val="22"/>
        </w:rPr>
        <w:t xml:space="preserve">– </w:t>
      </w:r>
      <w:r w:rsidR="00820E92">
        <w:rPr>
          <w:rFonts w:ascii="Arial" w:hAnsi="Arial" w:cs="Arial"/>
          <w:bCs/>
          <w:color w:val="000000"/>
          <w:sz w:val="22"/>
          <w:szCs w:val="22"/>
        </w:rPr>
        <w:t xml:space="preserve">requesting further detail when liaising with schools - to </w:t>
      </w:r>
      <w:r w:rsidR="00820E92" w:rsidRPr="00820E92">
        <w:rPr>
          <w:rFonts w:ascii="Arial" w:hAnsi="Arial" w:cs="Arial"/>
          <w:bCs/>
          <w:color w:val="000000"/>
          <w:sz w:val="22"/>
          <w:szCs w:val="22"/>
        </w:rPr>
        <w:t>includ</w:t>
      </w:r>
      <w:r w:rsidR="00820E92">
        <w:rPr>
          <w:rFonts w:ascii="Arial" w:hAnsi="Arial" w:cs="Arial"/>
          <w:bCs/>
          <w:color w:val="000000"/>
          <w:sz w:val="22"/>
          <w:szCs w:val="22"/>
        </w:rPr>
        <w:t>e</w:t>
      </w:r>
      <w:r w:rsidR="00820E92" w:rsidRPr="00820E92">
        <w:rPr>
          <w:rFonts w:ascii="Arial" w:hAnsi="Arial" w:cs="Arial"/>
          <w:bCs/>
          <w:color w:val="000000"/>
          <w:sz w:val="22"/>
          <w:szCs w:val="22"/>
        </w:rPr>
        <w:t xml:space="preserve"> extra information on runners, children who put things in their mouths.</w:t>
      </w:r>
    </w:p>
    <w:p w14:paraId="4BEB68FE" w14:textId="77777777" w:rsidR="00023781" w:rsidRPr="00023781" w:rsidRDefault="00023781" w:rsidP="00023781">
      <w:pPr>
        <w:autoSpaceDE w:val="0"/>
        <w:ind w:left="360"/>
        <w:rPr>
          <w:rFonts w:ascii="Arial" w:hAnsi="Arial" w:cs="Arial"/>
          <w:bCs/>
          <w:color w:val="000000"/>
          <w:sz w:val="22"/>
          <w:szCs w:val="22"/>
        </w:rPr>
      </w:pPr>
    </w:p>
    <w:p w14:paraId="2F8D9DA7" w14:textId="47AA6F2D" w:rsidR="008D7BC6" w:rsidRPr="00820E92" w:rsidRDefault="00A23C5C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t xml:space="preserve">COAM to accommodate an </w:t>
      </w:r>
      <w:r w:rsidR="00820E92">
        <w:rPr>
          <w:rFonts w:ascii="Arial" w:hAnsi="Arial" w:cs="Arial"/>
          <w:bCs/>
          <w:color w:val="000000"/>
          <w:sz w:val="22"/>
          <w:szCs w:val="22"/>
        </w:rPr>
        <w:t xml:space="preserve">Alexandra School </w:t>
      </w:r>
      <w:r w:rsidRPr="00820E92">
        <w:rPr>
          <w:rFonts w:ascii="Arial" w:hAnsi="Arial" w:cs="Arial"/>
          <w:bCs/>
          <w:color w:val="000000"/>
          <w:sz w:val="22"/>
          <w:szCs w:val="22"/>
        </w:rPr>
        <w:t>enrichment</w:t>
      </w:r>
      <w:r w:rsidR="008D7BC6" w:rsidRPr="00820E92">
        <w:rPr>
          <w:rFonts w:ascii="Arial" w:hAnsi="Arial" w:cs="Arial"/>
          <w:bCs/>
          <w:color w:val="000000"/>
          <w:sz w:val="22"/>
          <w:szCs w:val="22"/>
        </w:rPr>
        <w:t xml:space="preserve"> trip</w:t>
      </w:r>
      <w:r w:rsidRPr="00820E92">
        <w:rPr>
          <w:rFonts w:ascii="Arial" w:hAnsi="Arial" w:cs="Arial"/>
          <w:bCs/>
          <w:color w:val="000000"/>
          <w:sz w:val="22"/>
          <w:szCs w:val="22"/>
        </w:rPr>
        <w:t xml:space="preserve"> on 9 July to deliver toolmaking and shelterbuilding to a different class of children on their residential trip</w:t>
      </w:r>
      <w:r w:rsidR="00820E92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7C19B0E4" w14:textId="77777777" w:rsidR="00023781" w:rsidRPr="00023781" w:rsidRDefault="00023781" w:rsidP="00023781">
      <w:pPr>
        <w:autoSpaceDE w:val="0"/>
        <w:ind w:left="360"/>
        <w:rPr>
          <w:rFonts w:ascii="Arial" w:hAnsi="Arial" w:cs="Arial"/>
          <w:bCs/>
          <w:color w:val="000000"/>
          <w:sz w:val="22"/>
          <w:szCs w:val="22"/>
        </w:rPr>
      </w:pPr>
    </w:p>
    <w:p w14:paraId="262647D5" w14:textId="6A5A015E" w:rsidR="003A658D" w:rsidRDefault="003A658D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Planning of potential Special Needs Teacher INSET/CPD at COAM </w:t>
      </w:r>
    </w:p>
    <w:p w14:paraId="00A41FAE" w14:textId="77777777" w:rsidR="00023781" w:rsidRPr="00023781" w:rsidRDefault="00023781" w:rsidP="00023781">
      <w:pPr>
        <w:autoSpaceDE w:val="0"/>
        <w:ind w:left="360"/>
        <w:rPr>
          <w:rFonts w:ascii="Arial" w:hAnsi="Arial" w:cs="Arial"/>
          <w:bCs/>
          <w:color w:val="000000"/>
          <w:sz w:val="22"/>
          <w:szCs w:val="22"/>
        </w:rPr>
      </w:pPr>
    </w:p>
    <w:p w14:paraId="48081AA4" w14:textId="77777777" w:rsidR="00A23C5C" w:rsidRPr="00023781" w:rsidRDefault="008D7BC6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  <w:u w:val="single"/>
        </w:rPr>
      </w:pPr>
      <w:r w:rsidRPr="00023781">
        <w:rPr>
          <w:rFonts w:ascii="Arial" w:hAnsi="Arial" w:cs="Arial"/>
          <w:bCs/>
          <w:color w:val="000000"/>
          <w:sz w:val="22"/>
          <w:szCs w:val="22"/>
          <w:u w:val="single"/>
        </w:rPr>
        <w:t xml:space="preserve">Adapting further workshops to embed techniques in to the </w:t>
      </w:r>
      <w:r w:rsidR="00A23C5C" w:rsidRPr="00023781">
        <w:rPr>
          <w:rFonts w:ascii="Arial" w:hAnsi="Arial" w:cs="Arial"/>
          <w:bCs/>
          <w:color w:val="000000"/>
          <w:sz w:val="22"/>
          <w:szCs w:val="22"/>
          <w:u w:val="single"/>
        </w:rPr>
        <w:t xml:space="preserve">existing </w:t>
      </w:r>
      <w:r w:rsidRPr="00023781">
        <w:rPr>
          <w:rFonts w:ascii="Arial" w:hAnsi="Arial" w:cs="Arial"/>
          <w:bCs/>
          <w:color w:val="000000"/>
          <w:sz w:val="22"/>
          <w:szCs w:val="22"/>
          <w:u w:val="single"/>
        </w:rPr>
        <w:t>programme</w:t>
      </w:r>
      <w:r w:rsidR="00A23C5C" w:rsidRPr="00023781">
        <w:rPr>
          <w:rFonts w:ascii="Arial" w:hAnsi="Arial" w:cs="Arial"/>
          <w:bCs/>
          <w:color w:val="000000"/>
          <w:sz w:val="22"/>
          <w:szCs w:val="22"/>
          <w:u w:val="single"/>
        </w:rPr>
        <w:t>:</w:t>
      </w:r>
    </w:p>
    <w:p w14:paraId="75BF7A0C" w14:textId="7794354F" w:rsidR="00A23C5C" w:rsidRPr="00820E92" w:rsidRDefault="009234E9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t>Buttermaking</w:t>
      </w:r>
    </w:p>
    <w:p w14:paraId="21593D5F" w14:textId="4B093590" w:rsidR="009234E9" w:rsidRDefault="009234E9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820E92">
        <w:rPr>
          <w:rFonts w:ascii="Arial" w:hAnsi="Arial" w:cs="Arial"/>
          <w:bCs/>
          <w:color w:val="000000"/>
          <w:sz w:val="22"/>
          <w:szCs w:val="22"/>
        </w:rPr>
        <w:t>Brickmaking</w:t>
      </w:r>
      <w:r w:rsidR="00BB1AB1">
        <w:rPr>
          <w:rFonts w:ascii="Arial" w:hAnsi="Arial" w:cs="Arial"/>
          <w:bCs/>
          <w:color w:val="000000"/>
          <w:sz w:val="22"/>
          <w:szCs w:val="22"/>
        </w:rPr>
        <w:t xml:space="preserve"> – include Humpty Dumpty as an extra development </w:t>
      </w:r>
    </w:p>
    <w:p w14:paraId="0FDCE84A" w14:textId="09C37F71" w:rsidR="00BB1AB1" w:rsidRDefault="00BB1AB1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Literacy workshops – e.g. Little Red Hen (interaction with Farm onsite), Goldilocks, Three Little Pigs</w:t>
      </w:r>
    </w:p>
    <w:p w14:paraId="1F94982A" w14:textId="77777777" w:rsidR="00BB1AB1" w:rsidRDefault="00BB1AB1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Cooking</w:t>
      </w:r>
    </w:p>
    <w:p w14:paraId="2C10CBAD" w14:textId="77777777" w:rsidR="00BB1AB1" w:rsidRDefault="00BB1AB1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Washday</w:t>
      </w:r>
    </w:p>
    <w:p w14:paraId="4CB07BF5" w14:textId="2A8AA6D2" w:rsidR="00BB1AB1" w:rsidRPr="00820E92" w:rsidRDefault="00BB1AB1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Ponddipping </w:t>
      </w:r>
    </w:p>
    <w:p w14:paraId="4DBA2202" w14:textId="77777777" w:rsidR="00A23C5C" w:rsidRDefault="00A23C5C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</w:p>
    <w:p w14:paraId="641472FD" w14:textId="5AEAA67A" w:rsidR="00BB1AB1" w:rsidRPr="00023781" w:rsidRDefault="00A23C5C" w:rsidP="00BB1AB1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  <w:u w:val="single"/>
        </w:rPr>
      </w:pPr>
      <w:r w:rsidRPr="00023781">
        <w:rPr>
          <w:rFonts w:ascii="Arial" w:hAnsi="Arial" w:cs="Arial"/>
          <w:bCs/>
          <w:color w:val="000000"/>
          <w:sz w:val="22"/>
          <w:szCs w:val="22"/>
          <w:u w:val="single"/>
        </w:rPr>
        <w:t xml:space="preserve">Ideas </w:t>
      </w:r>
      <w:r w:rsidR="00BB1AB1" w:rsidRPr="00023781">
        <w:rPr>
          <w:rFonts w:ascii="Arial" w:hAnsi="Arial" w:cs="Arial"/>
          <w:bCs/>
          <w:color w:val="000000"/>
          <w:sz w:val="22"/>
          <w:szCs w:val="22"/>
          <w:u w:val="single"/>
        </w:rPr>
        <w:t>for potential</w:t>
      </w:r>
      <w:r w:rsidRPr="00023781">
        <w:rPr>
          <w:rFonts w:ascii="Arial" w:hAnsi="Arial" w:cs="Arial"/>
          <w:bCs/>
          <w:color w:val="000000"/>
          <w:sz w:val="22"/>
          <w:szCs w:val="22"/>
          <w:u w:val="single"/>
        </w:rPr>
        <w:t xml:space="preserve"> discussion to develop new workshops:</w:t>
      </w:r>
    </w:p>
    <w:p w14:paraId="182A586D" w14:textId="77777777" w:rsidR="00023781" w:rsidRDefault="00BB1AB1" w:rsidP="00BB1AB1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023781">
        <w:rPr>
          <w:rFonts w:ascii="Arial" w:hAnsi="Arial" w:cs="Arial"/>
          <w:bCs/>
          <w:color w:val="000000"/>
          <w:sz w:val="22"/>
          <w:szCs w:val="22"/>
        </w:rPr>
        <w:t xml:space="preserve">Nursery rhymes – Baa Baa Black Sheep, Here we go round the Mulberry Bush, </w:t>
      </w:r>
    </w:p>
    <w:p w14:paraId="63822F6C" w14:textId="2B8F1215" w:rsidR="00BB1AB1" w:rsidRPr="00023781" w:rsidRDefault="00BB1AB1" w:rsidP="00023781">
      <w:pPr>
        <w:autoSpaceDE w:val="0"/>
        <w:ind w:left="360" w:firstLine="360"/>
        <w:rPr>
          <w:rFonts w:ascii="Arial" w:hAnsi="Arial" w:cs="Arial"/>
          <w:bCs/>
          <w:color w:val="000000"/>
          <w:sz w:val="22"/>
          <w:szCs w:val="22"/>
        </w:rPr>
      </w:pPr>
      <w:r w:rsidRPr="00023781">
        <w:rPr>
          <w:rFonts w:ascii="Arial" w:hAnsi="Arial" w:cs="Arial"/>
          <w:bCs/>
          <w:color w:val="000000"/>
          <w:sz w:val="22"/>
          <w:szCs w:val="22"/>
        </w:rPr>
        <w:t>Inc</w:t>
      </w:r>
      <w:r w:rsidR="00023781" w:rsidRPr="00023781">
        <w:rPr>
          <w:rFonts w:ascii="Arial" w:hAnsi="Arial" w:cs="Arial"/>
          <w:bCs/>
          <w:color w:val="000000"/>
          <w:sz w:val="22"/>
          <w:szCs w:val="22"/>
        </w:rPr>
        <w:t>e</w:t>
      </w:r>
      <w:r w:rsidRPr="00023781">
        <w:rPr>
          <w:rFonts w:ascii="Arial" w:hAnsi="Arial" w:cs="Arial"/>
          <w:bCs/>
          <w:color w:val="000000"/>
          <w:sz w:val="22"/>
          <w:szCs w:val="22"/>
        </w:rPr>
        <w:t>y Wincey Spider</w:t>
      </w:r>
    </w:p>
    <w:p w14:paraId="6A827408" w14:textId="56F75B9A" w:rsidR="00BB1AB1" w:rsidRPr="00023781" w:rsidRDefault="00BB1AB1" w:rsidP="00BB1AB1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023781">
        <w:rPr>
          <w:rFonts w:ascii="Arial" w:hAnsi="Arial" w:cs="Arial"/>
          <w:bCs/>
          <w:color w:val="000000"/>
          <w:sz w:val="22"/>
          <w:szCs w:val="22"/>
        </w:rPr>
        <w:t xml:space="preserve"> Billy Goats Gruff</w:t>
      </w:r>
    </w:p>
    <w:p w14:paraId="5080712C" w14:textId="6592A47A" w:rsidR="00BB1AB1" w:rsidRPr="00820E92" w:rsidRDefault="00BB1AB1" w:rsidP="00820E92">
      <w:pPr>
        <w:pStyle w:val="ListParagraph"/>
        <w:numPr>
          <w:ilvl w:val="0"/>
          <w:numId w:val="10"/>
        </w:numPr>
        <w:autoSpaceDE w:val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Gingerbread Man</w:t>
      </w:r>
    </w:p>
    <w:p w14:paraId="3B4F61D3" w14:textId="359347D3" w:rsidR="00036693" w:rsidRPr="00036693" w:rsidRDefault="00A23C5C" w:rsidP="007C78C8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8D7BC6" w:rsidRPr="00A23C5C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6F68B1BE" w14:textId="389F9BB6" w:rsidR="00EB2FCA" w:rsidRPr="00036693" w:rsidRDefault="00EB2FCA" w:rsidP="00036693">
      <w:pPr>
        <w:autoSpaceDE w:val="0"/>
        <w:ind w:left="720" w:hanging="72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036693" w:rsidRPr="00036693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Which of the following has </w:t>
      </w:r>
      <w:r w:rsidR="00E65504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this project </w:t>
      </w: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impact</w:t>
      </w:r>
      <w:r w:rsidR="00E65504" w:rsidRPr="00036693">
        <w:rPr>
          <w:rFonts w:ascii="Arial" w:hAnsi="Arial" w:cs="Arial"/>
          <w:b/>
          <w:bCs/>
          <w:color w:val="000000"/>
          <w:sz w:val="24"/>
          <w:szCs w:val="24"/>
        </w:rPr>
        <w:t>ed</w:t>
      </w: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 on for your museum</w:t>
      </w:r>
      <w:r w:rsidR="00E65504" w:rsidRPr="00036693">
        <w:rPr>
          <w:rFonts w:ascii="Arial" w:hAnsi="Arial" w:cs="Arial"/>
          <w:b/>
          <w:bCs/>
          <w:color w:val="000000"/>
          <w:sz w:val="24"/>
          <w:szCs w:val="24"/>
        </w:rPr>
        <w:t>? (tick all that apply)</w:t>
      </w:r>
    </w:p>
    <w:p w14:paraId="1E77BAEA" w14:textId="77777777" w:rsidR="00E65504" w:rsidRPr="00036693" w:rsidRDefault="00E65504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24A6445" w14:textId="7776B6E6" w:rsidR="00EB2FCA" w:rsidRPr="00A23C5C" w:rsidRDefault="00EB2FCA" w:rsidP="00A23C5C">
      <w:pPr>
        <w:autoSpaceDE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A23C5C">
        <w:rPr>
          <w:rFonts w:ascii="Arial" w:hAnsi="Arial" w:cs="Arial"/>
          <w:bCs/>
          <w:color w:val="000000"/>
          <w:sz w:val="22"/>
          <w:szCs w:val="22"/>
        </w:rPr>
        <w:t>Access to and interpretation</w:t>
      </w:r>
      <w:r w:rsidR="00E65504" w:rsidRPr="00A23C5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23C5C">
        <w:rPr>
          <w:rFonts w:ascii="Arial" w:hAnsi="Arial" w:cs="Arial"/>
          <w:bCs/>
          <w:color w:val="000000"/>
          <w:sz w:val="22"/>
          <w:szCs w:val="22"/>
        </w:rPr>
        <w:t>of collections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sym w:font="Wingdings" w:char="F0FC"/>
      </w:r>
    </w:p>
    <w:p w14:paraId="24F2BAF3" w14:textId="77777777" w:rsidR="00A23C5C" w:rsidRPr="00A23C5C" w:rsidRDefault="00270F4F" w:rsidP="00A23C5C">
      <w:pPr>
        <w:autoSpaceDE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23C5C">
        <w:rPr>
          <w:rFonts w:ascii="Arial" w:hAnsi="Arial" w:cs="Arial"/>
          <w:bCs/>
          <w:color w:val="000000"/>
          <w:sz w:val="22"/>
          <w:szCs w:val="22"/>
        </w:rPr>
        <w:t xml:space="preserve">           </w:t>
      </w:r>
      <w:r w:rsidR="005E6ECD" w:rsidRPr="00A23C5C">
        <w:rPr>
          <w:rFonts w:ascii="Arial" w:hAnsi="Arial" w:cs="Arial"/>
          <w:bCs/>
          <w:color w:val="000000"/>
          <w:sz w:val="22"/>
          <w:szCs w:val="22"/>
        </w:rPr>
        <w:t>Investing in children and young people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sym w:font="Wingdings" w:char="F0FC"/>
      </w:r>
    </w:p>
    <w:p w14:paraId="457F8AE5" w14:textId="77777777" w:rsidR="00A23C5C" w:rsidRPr="00A23C5C" w:rsidRDefault="00EB2FCA" w:rsidP="00A23C5C">
      <w:pPr>
        <w:autoSpaceDE w:val="0"/>
        <w:ind w:firstLine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23C5C">
        <w:rPr>
          <w:rFonts w:ascii="Arial" w:hAnsi="Arial" w:cs="Arial"/>
          <w:bCs/>
          <w:color w:val="000000"/>
          <w:sz w:val="22"/>
          <w:szCs w:val="22"/>
        </w:rPr>
        <w:t>Engaging diverse communities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sym w:font="Wingdings" w:char="F0FC"/>
      </w:r>
    </w:p>
    <w:p w14:paraId="4F79B363" w14:textId="3EC06613" w:rsidR="00270F4F" w:rsidRPr="00A23C5C" w:rsidRDefault="00270F4F" w:rsidP="00A23C5C">
      <w:pPr>
        <w:autoSpaceDE w:val="0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23C5C">
        <w:rPr>
          <w:rFonts w:ascii="Arial" w:hAnsi="Arial" w:cs="Arial"/>
          <w:bCs/>
          <w:color w:val="000000"/>
          <w:sz w:val="22"/>
          <w:szCs w:val="22"/>
        </w:rPr>
        <w:t>Creative Case for Diversity</w:t>
      </w:r>
      <w:r w:rsidR="005E6ECD" w:rsidRPr="00A23C5C">
        <w:rPr>
          <w:rFonts w:ascii="Arial" w:hAnsi="Arial" w:cs="Arial"/>
          <w:bCs/>
          <w:color w:val="000000"/>
          <w:sz w:val="22"/>
          <w:szCs w:val="22"/>
        </w:rPr>
        <w:t xml:space="preserve"> (see </w:t>
      </w:r>
      <w:hyperlink r:id="rId8" w:history="1">
        <w:r w:rsidR="005E6ECD" w:rsidRPr="00A23C5C">
          <w:rPr>
            <w:rStyle w:val="Hyperlink"/>
            <w:rFonts w:ascii="Arial" w:hAnsi="Arial" w:cs="Arial"/>
            <w:bCs/>
            <w:sz w:val="22"/>
            <w:szCs w:val="22"/>
          </w:rPr>
          <w:t>www.artscouncil.org.uk/diversity/creative-case-diversity</w:t>
        </w:r>
      </w:hyperlink>
      <w:r w:rsidR="005E6ECD" w:rsidRPr="00A23C5C">
        <w:rPr>
          <w:rFonts w:ascii="Arial" w:hAnsi="Arial" w:cs="Arial"/>
          <w:bCs/>
          <w:color w:val="000000"/>
          <w:sz w:val="22"/>
          <w:szCs w:val="22"/>
        </w:rPr>
        <w:t xml:space="preserve"> for more details)</w:t>
      </w:r>
    </w:p>
    <w:p w14:paraId="28CC3DC8" w14:textId="77777777" w:rsidR="00A23C5C" w:rsidRPr="00A23C5C" w:rsidRDefault="00EB2FCA" w:rsidP="00A23C5C">
      <w:pPr>
        <w:autoSpaceDE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23C5C">
        <w:rPr>
          <w:rFonts w:ascii="Arial" w:hAnsi="Arial" w:cs="Arial"/>
          <w:bCs/>
          <w:color w:val="000000"/>
          <w:sz w:val="22"/>
          <w:szCs w:val="22"/>
        </w:rPr>
        <w:tab/>
        <w:t>Developing a diverse and skilled workforce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sym w:font="Wingdings" w:char="F0FC"/>
      </w:r>
    </w:p>
    <w:p w14:paraId="3E6AF161" w14:textId="77777777" w:rsidR="00A23C5C" w:rsidRPr="00A23C5C" w:rsidRDefault="005E6ECD" w:rsidP="00A23C5C">
      <w:pPr>
        <w:autoSpaceDE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23C5C">
        <w:rPr>
          <w:rFonts w:ascii="Arial" w:hAnsi="Arial" w:cs="Arial"/>
          <w:bCs/>
          <w:color w:val="000000"/>
          <w:sz w:val="22"/>
          <w:szCs w:val="22"/>
        </w:rPr>
        <w:tab/>
        <w:t>Improving resilience and sustainability</w:t>
      </w:r>
      <w:r w:rsidR="00A23C5C" w:rsidRPr="00A23C5C">
        <w:rPr>
          <w:rFonts w:ascii="Arial" w:hAnsi="Arial" w:cs="Arial"/>
          <w:bCs/>
          <w:color w:val="000000"/>
          <w:sz w:val="22"/>
          <w:szCs w:val="22"/>
        </w:rPr>
        <w:sym w:font="Wingdings" w:char="F0FC"/>
      </w:r>
    </w:p>
    <w:p w14:paraId="0EA909F6" w14:textId="77777777" w:rsidR="007C78C8" w:rsidRPr="002C3C07" w:rsidRDefault="007C78C8">
      <w:pPr>
        <w:autoSpaceDE w:val="0"/>
        <w:rPr>
          <w:rFonts w:ascii="Arial" w:hAnsi="Arial" w:cs="Arial"/>
          <w:b/>
          <w:bCs/>
        </w:rPr>
      </w:pPr>
    </w:p>
    <w:p w14:paraId="25786D9C" w14:textId="77777777" w:rsidR="00E65504" w:rsidRPr="002C3C07" w:rsidRDefault="006B0646">
      <w:pPr>
        <w:rPr>
          <w:rFonts w:ascii="Arial" w:hAnsi="Arial" w:cs="Arial"/>
          <w:b/>
          <w:sz w:val="22"/>
          <w:szCs w:val="22"/>
        </w:rPr>
      </w:pPr>
      <w:r w:rsidRPr="002C3C07">
        <w:rPr>
          <w:rFonts w:ascii="Arial" w:hAnsi="Arial" w:cs="Arial"/>
          <w:b/>
        </w:rPr>
        <w:t>1</w:t>
      </w:r>
      <w:r w:rsidR="00036693" w:rsidRPr="002C3C07">
        <w:rPr>
          <w:rFonts w:ascii="Arial" w:hAnsi="Arial" w:cs="Arial"/>
          <w:b/>
        </w:rPr>
        <w:t>1</w:t>
      </w:r>
      <w:r w:rsidR="00BA1C6E" w:rsidRPr="002C3C07">
        <w:rPr>
          <w:rFonts w:ascii="Arial" w:hAnsi="Arial" w:cs="Arial"/>
          <w:b/>
        </w:rPr>
        <w:t>.</w:t>
      </w:r>
      <w:r w:rsidR="00BA1C6E" w:rsidRPr="002C3C07">
        <w:rPr>
          <w:rFonts w:ascii="Arial" w:hAnsi="Arial" w:cs="Arial"/>
          <w:b/>
        </w:rPr>
        <w:tab/>
      </w:r>
      <w:r w:rsidR="00E65504" w:rsidRPr="002C3C07">
        <w:rPr>
          <w:rFonts w:ascii="Arial" w:hAnsi="Arial" w:cs="Arial"/>
          <w:b/>
          <w:sz w:val="22"/>
          <w:szCs w:val="22"/>
        </w:rPr>
        <w:t>Cost for</w:t>
      </w:r>
      <w:r w:rsidR="00036693" w:rsidRPr="002C3C07">
        <w:rPr>
          <w:rFonts w:ascii="Arial" w:hAnsi="Arial" w:cs="Arial"/>
          <w:b/>
          <w:sz w:val="22"/>
          <w:szCs w:val="22"/>
        </w:rPr>
        <w:t xml:space="preserve"> the museum during the project, including materials and staff time</w:t>
      </w:r>
      <w:r w:rsidR="00E65504" w:rsidRPr="002C3C07">
        <w:rPr>
          <w:rFonts w:ascii="Arial" w:hAnsi="Arial" w:cs="Arial"/>
          <w:b/>
          <w:sz w:val="22"/>
          <w:szCs w:val="22"/>
        </w:rPr>
        <w:t>?</w:t>
      </w:r>
    </w:p>
    <w:p w14:paraId="2A030CAC" w14:textId="63B09BCD" w:rsidR="00023781" w:rsidRPr="00C75B65" w:rsidRDefault="00023781" w:rsidP="00C75B65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C75B65">
        <w:rPr>
          <w:rFonts w:ascii="Arial" w:hAnsi="Arial" w:cs="Arial"/>
          <w:sz w:val="22"/>
          <w:szCs w:val="22"/>
        </w:rPr>
        <w:t xml:space="preserve">½ day </w:t>
      </w:r>
      <w:r w:rsidR="002C3C07" w:rsidRPr="00C75B65">
        <w:rPr>
          <w:rFonts w:ascii="Arial" w:hAnsi="Arial" w:cs="Arial"/>
          <w:sz w:val="22"/>
          <w:szCs w:val="22"/>
        </w:rPr>
        <w:t xml:space="preserve">Internal Permanent </w:t>
      </w:r>
      <w:r w:rsidR="00817A0A" w:rsidRPr="00C75B65">
        <w:rPr>
          <w:rFonts w:ascii="Arial" w:hAnsi="Arial" w:cs="Arial"/>
          <w:sz w:val="22"/>
          <w:szCs w:val="22"/>
        </w:rPr>
        <w:t xml:space="preserve">COAM </w:t>
      </w:r>
      <w:r w:rsidRPr="00C75B65">
        <w:rPr>
          <w:rFonts w:ascii="Arial" w:hAnsi="Arial" w:cs="Arial"/>
          <w:sz w:val="22"/>
          <w:szCs w:val="22"/>
        </w:rPr>
        <w:t xml:space="preserve">Staff Visit </w:t>
      </w:r>
      <w:r w:rsidR="00817A0A" w:rsidRPr="00C75B65">
        <w:rPr>
          <w:rFonts w:ascii="Arial" w:hAnsi="Arial" w:cs="Arial"/>
          <w:sz w:val="22"/>
          <w:szCs w:val="22"/>
        </w:rPr>
        <w:t>x 2 to Partner School on 3</w:t>
      </w:r>
      <w:r w:rsidR="00817A0A" w:rsidRPr="00C75B65">
        <w:rPr>
          <w:rFonts w:ascii="Arial" w:hAnsi="Arial" w:cs="Arial"/>
          <w:sz w:val="22"/>
          <w:szCs w:val="22"/>
          <w:vertAlign w:val="superscript"/>
        </w:rPr>
        <w:t>rd</w:t>
      </w:r>
      <w:r w:rsidR="00817A0A" w:rsidRPr="00C75B65">
        <w:rPr>
          <w:rFonts w:ascii="Arial" w:hAnsi="Arial" w:cs="Arial"/>
          <w:sz w:val="22"/>
          <w:szCs w:val="22"/>
        </w:rPr>
        <w:t xml:space="preserve"> April AM</w:t>
      </w:r>
    </w:p>
    <w:p w14:paraId="1E9F8B5D" w14:textId="7D42C22A" w:rsidR="002C3C07" w:rsidRDefault="002C3C07" w:rsidP="00C75B65">
      <w:pPr>
        <w:ind w:firstLine="720"/>
        <w:rPr>
          <w:rFonts w:ascii="Arial" w:hAnsi="Arial" w:cs="Arial"/>
          <w:sz w:val="22"/>
          <w:szCs w:val="22"/>
        </w:rPr>
      </w:pPr>
      <w:r w:rsidRPr="00C75B65">
        <w:rPr>
          <w:rFonts w:ascii="Arial" w:hAnsi="Arial" w:cs="Arial"/>
          <w:sz w:val="22"/>
          <w:szCs w:val="22"/>
        </w:rPr>
        <w:t xml:space="preserve">Travel to and from partner school x 2: 70.1miles x 52.2p = </w:t>
      </w:r>
      <w:r w:rsidR="00C75B65" w:rsidRPr="00C75B65">
        <w:rPr>
          <w:rFonts w:ascii="Arial" w:hAnsi="Arial" w:cs="Arial"/>
          <w:sz w:val="22"/>
          <w:szCs w:val="22"/>
        </w:rPr>
        <w:t>£36.55</w:t>
      </w:r>
    </w:p>
    <w:p w14:paraId="574C55E0" w14:textId="77777777" w:rsidR="00C75B65" w:rsidRPr="00C75B65" w:rsidRDefault="00C75B65" w:rsidP="00C75B65">
      <w:pPr>
        <w:ind w:firstLine="720"/>
        <w:rPr>
          <w:rFonts w:ascii="Arial" w:hAnsi="Arial" w:cs="Arial"/>
          <w:sz w:val="22"/>
          <w:szCs w:val="22"/>
        </w:rPr>
      </w:pPr>
    </w:p>
    <w:p w14:paraId="40939225" w14:textId="0955FC24" w:rsidR="00817A0A" w:rsidRDefault="00817A0A" w:rsidP="00C75B65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C75B65">
        <w:rPr>
          <w:rFonts w:ascii="Arial" w:hAnsi="Arial" w:cs="Arial"/>
          <w:sz w:val="22"/>
          <w:szCs w:val="22"/>
        </w:rPr>
        <w:t>½ day hosting of Partner School Observation on 15</w:t>
      </w:r>
      <w:r w:rsidRPr="00C75B65">
        <w:rPr>
          <w:rFonts w:ascii="Arial" w:hAnsi="Arial" w:cs="Arial"/>
          <w:sz w:val="22"/>
          <w:szCs w:val="22"/>
          <w:vertAlign w:val="superscript"/>
        </w:rPr>
        <w:t>th</w:t>
      </w:r>
      <w:r w:rsidRPr="00C75B65">
        <w:rPr>
          <w:rFonts w:ascii="Arial" w:hAnsi="Arial" w:cs="Arial"/>
          <w:sz w:val="22"/>
          <w:szCs w:val="22"/>
        </w:rPr>
        <w:t xml:space="preserve"> May AM 1 x </w:t>
      </w:r>
      <w:r w:rsidR="002C3C07" w:rsidRPr="00C75B65">
        <w:rPr>
          <w:rFonts w:ascii="Arial" w:hAnsi="Arial" w:cs="Arial"/>
          <w:sz w:val="22"/>
          <w:szCs w:val="22"/>
        </w:rPr>
        <w:t xml:space="preserve">Internal Permanent </w:t>
      </w:r>
      <w:r w:rsidRPr="00C75B65">
        <w:rPr>
          <w:rFonts w:ascii="Arial" w:hAnsi="Arial" w:cs="Arial"/>
          <w:sz w:val="22"/>
          <w:szCs w:val="22"/>
        </w:rPr>
        <w:t>COAM Staff</w:t>
      </w:r>
    </w:p>
    <w:p w14:paraId="268762B2" w14:textId="77777777" w:rsidR="00C75B65" w:rsidRPr="00C75B65" w:rsidRDefault="00C75B65" w:rsidP="00C75B65">
      <w:pPr>
        <w:rPr>
          <w:rFonts w:ascii="Arial" w:hAnsi="Arial" w:cs="Arial"/>
          <w:sz w:val="22"/>
          <w:szCs w:val="22"/>
        </w:rPr>
      </w:pPr>
    </w:p>
    <w:p w14:paraId="14902F4D" w14:textId="77777777" w:rsidR="002C3C07" w:rsidRPr="00C75B65" w:rsidRDefault="002C3C07" w:rsidP="00C75B65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C75B65">
        <w:rPr>
          <w:rFonts w:ascii="Arial" w:hAnsi="Arial" w:cs="Arial"/>
          <w:sz w:val="22"/>
          <w:szCs w:val="22"/>
        </w:rPr>
        <w:t>½ day observation of Partner School pilot 1 x COAM staff on 3</w:t>
      </w:r>
      <w:r w:rsidRPr="00C75B65">
        <w:rPr>
          <w:rFonts w:ascii="Arial" w:hAnsi="Arial" w:cs="Arial"/>
          <w:sz w:val="22"/>
          <w:szCs w:val="22"/>
          <w:vertAlign w:val="superscript"/>
        </w:rPr>
        <w:t>rd</w:t>
      </w:r>
      <w:r w:rsidRPr="00C75B65">
        <w:rPr>
          <w:rFonts w:ascii="Arial" w:hAnsi="Arial" w:cs="Arial"/>
          <w:sz w:val="22"/>
          <w:szCs w:val="22"/>
        </w:rPr>
        <w:t xml:space="preserve"> June</w:t>
      </w:r>
    </w:p>
    <w:p w14:paraId="010E0447" w14:textId="77777777" w:rsidR="002C3C07" w:rsidRPr="002C3C07" w:rsidRDefault="002C3C07">
      <w:pPr>
        <w:rPr>
          <w:rFonts w:ascii="Arial" w:hAnsi="Arial" w:cs="Arial"/>
          <w:sz w:val="22"/>
          <w:szCs w:val="22"/>
        </w:rPr>
      </w:pPr>
    </w:p>
    <w:p w14:paraId="26689423" w14:textId="7FF3BF1C" w:rsidR="002C3C07" w:rsidRPr="00C75B65" w:rsidRDefault="00817A0A" w:rsidP="00C75B65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C75B65">
        <w:rPr>
          <w:rFonts w:ascii="Arial" w:hAnsi="Arial" w:cs="Arial"/>
          <w:sz w:val="22"/>
          <w:szCs w:val="22"/>
        </w:rPr>
        <w:t xml:space="preserve">½ day </w:t>
      </w:r>
      <w:r w:rsidR="00C75B65" w:rsidRPr="00C75B65">
        <w:rPr>
          <w:rFonts w:ascii="Arial" w:hAnsi="Arial" w:cs="Arial"/>
          <w:sz w:val="22"/>
          <w:szCs w:val="22"/>
        </w:rPr>
        <w:t xml:space="preserve">development and </w:t>
      </w:r>
      <w:r w:rsidRPr="00C75B65">
        <w:rPr>
          <w:rFonts w:ascii="Arial" w:hAnsi="Arial" w:cs="Arial"/>
          <w:sz w:val="22"/>
          <w:szCs w:val="22"/>
        </w:rPr>
        <w:t xml:space="preserve">delivery of Pilot Toys workshop x 2 COAM </w:t>
      </w:r>
      <w:r w:rsidR="002C3C07" w:rsidRPr="00C75B65">
        <w:rPr>
          <w:rFonts w:ascii="Arial" w:hAnsi="Arial" w:cs="Arial"/>
          <w:sz w:val="22"/>
          <w:szCs w:val="22"/>
        </w:rPr>
        <w:t xml:space="preserve">freelance </w:t>
      </w:r>
      <w:r w:rsidRPr="00C75B65">
        <w:rPr>
          <w:rFonts w:ascii="Arial" w:hAnsi="Arial" w:cs="Arial"/>
          <w:sz w:val="22"/>
          <w:szCs w:val="22"/>
        </w:rPr>
        <w:t>workshop leaders on 3</w:t>
      </w:r>
      <w:r w:rsidRPr="00C75B65">
        <w:rPr>
          <w:rFonts w:ascii="Arial" w:hAnsi="Arial" w:cs="Arial"/>
          <w:sz w:val="22"/>
          <w:szCs w:val="22"/>
          <w:vertAlign w:val="superscript"/>
        </w:rPr>
        <w:t>rd</w:t>
      </w:r>
      <w:r w:rsidRPr="00C75B65">
        <w:rPr>
          <w:rFonts w:ascii="Arial" w:hAnsi="Arial" w:cs="Arial"/>
          <w:sz w:val="22"/>
          <w:szCs w:val="22"/>
        </w:rPr>
        <w:t xml:space="preserve"> June</w:t>
      </w:r>
      <w:r w:rsidR="002C3C07" w:rsidRPr="00C75B65">
        <w:rPr>
          <w:rFonts w:ascii="Arial" w:hAnsi="Arial" w:cs="Arial"/>
          <w:sz w:val="22"/>
          <w:szCs w:val="22"/>
        </w:rPr>
        <w:t>:</w:t>
      </w:r>
      <w:r w:rsidR="00C75B65" w:rsidRPr="00C75B65">
        <w:rPr>
          <w:rFonts w:ascii="Arial" w:hAnsi="Arial" w:cs="Arial"/>
          <w:sz w:val="22"/>
          <w:szCs w:val="22"/>
        </w:rPr>
        <w:t xml:space="preserve"> 8</w:t>
      </w:r>
      <w:r w:rsidR="002C3C07" w:rsidRPr="00C75B65">
        <w:rPr>
          <w:rFonts w:ascii="Arial" w:hAnsi="Arial" w:cs="Arial"/>
          <w:sz w:val="22"/>
          <w:szCs w:val="22"/>
        </w:rPr>
        <w:t xml:space="preserve"> hours @ £20</w:t>
      </w:r>
      <w:r w:rsidR="00C75B65" w:rsidRPr="00C75B65">
        <w:rPr>
          <w:rFonts w:ascii="Arial" w:hAnsi="Arial" w:cs="Arial"/>
          <w:sz w:val="22"/>
          <w:szCs w:val="22"/>
        </w:rPr>
        <w:t xml:space="preserve"> per hour</w:t>
      </w:r>
      <w:r w:rsidR="002C3C07" w:rsidRPr="00C75B65">
        <w:rPr>
          <w:rFonts w:ascii="Arial" w:hAnsi="Arial" w:cs="Arial"/>
          <w:sz w:val="22"/>
          <w:szCs w:val="22"/>
        </w:rPr>
        <w:t xml:space="preserve"> = £1</w:t>
      </w:r>
      <w:r w:rsidR="00C75B65" w:rsidRPr="00C75B65">
        <w:rPr>
          <w:rFonts w:ascii="Arial" w:hAnsi="Arial" w:cs="Arial"/>
          <w:sz w:val="22"/>
          <w:szCs w:val="22"/>
        </w:rPr>
        <w:t>6</w:t>
      </w:r>
      <w:r w:rsidR="002C3C07" w:rsidRPr="00C75B65">
        <w:rPr>
          <w:rFonts w:ascii="Arial" w:hAnsi="Arial" w:cs="Arial"/>
          <w:sz w:val="22"/>
          <w:szCs w:val="22"/>
        </w:rPr>
        <w:t>0</w:t>
      </w:r>
    </w:p>
    <w:p w14:paraId="051FD127" w14:textId="77777777" w:rsidR="00C75B65" w:rsidRDefault="00C75B65">
      <w:pPr>
        <w:rPr>
          <w:rFonts w:ascii="Arial" w:hAnsi="Arial" w:cs="Arial"/>
          <w:sz w:val="22"/>
          <w:szCs w:val="22"/>
        </w:rPr>
      </w:pPr>
    </w:p>
    <w:p w14:paraId="30A77D71" w14:textId="73A1B1FC" w:rsidR="00C75B65" w:rsidRPr="00C75B65" w:rsidRDefault="00C75B65" w:rsidP="00C75B65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C75B65">
        <w:rPr>
          <w:rFonts w:ascii="Arial" w:hAnsi="Arial" w:cs="Arial"/>
          <w:sz w:val="22"/>
          <w:szCs w:val="22"/>
        </w:rPr>
        <w:t>Photocopying, printing and laminating materials for Signalong labels, wooden pegs and fabrics for peg dolls = £20.00</w:t>
      </w:r>
    </w:p>
    <w:p w14:paraId="1EC68BCD" w14:textId="77777777" w:rsidR="00C75B65" w:rsidRDefault="00C75B65">
      <w:pPr>
        <w:rPr>
          <w:rFonts w:ascii="Arial" w:hAnsi="Arial" w:cs="Arial"/>
          <w:sz w:val="22"/>
          <w:szCs w:val="22"/>
        </w:rPr>
      </w:pPr>
    </w:p>
    <w:p w14:paraId="7D08F142" w14:textId="43C66240" w:rsidR="00817A0A" w:rsidRDefault="00C75B65" w:rsidP="00C75B65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C75B65">
        <w:rPr>
          <w:rFonts w:ascii="Arial" w:hAnsi="Arial" w:cs="Arial"/>
          <w:sz w:val="22"/>
          <w:szCs w:val="22"/>
        </w:rPr>
        <w:t xml:space="preserve">Extra handling object = Wooden Tumbling Clown £11.66. (Existing resources within the current toys workshop were used) </w:t>
      </w:r>
    </w:p>
    <w:p w14:paraId="6A39F95C" w14:textId="77777777" w:rsidR="00C75B65" w:rsidRPr="00C75B65" w:rsidRDefault="00C75B65" w:rsidP="00C75B65">
      <w:pPr>
        <w:pStyle w:val="ListParagraph"/>
        <w:rPr>
          <w:rFonts w:ascii="Arial" w:hAnsi="Arial" w:cs="Arial"/>
          <w:sz w:val="22"/>
          <w:szCs w:val="22"/>
        </w:rPr>
      </w:pPr>
    </w:p>
    <w:p w14:paraId="44F79C74" w14:textId="2C2BC398" w:rsidR="00C75B65" w:rsidRPr="00C75B65" w:rsidRDefault="00C75B65" w:rsidP="00C75B65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basic cost = £228.21 </w:t>
      </w:r>
    </w:p>
    <w:p w14:paraId="1811CCFF" w14:textId="77777777" w:rsidR="006B0646" w:rsidRPr="002C3C07" w:rsidRDefault="006B0646">
      <w:pPr>
        <w:rPr>
          <w:rFonts w:ascii="Arial" w:hAnsi="Arial" w:cs="Arial"/>
          <w:sz w:val="22"/>
          <w:szCs w:val="22"/>
        </w:rPr>
      </w:pPr>
    </w:p>
    <w:p w14:paraId="2B589C22" w14:textId="77777777" w:rsidR="002C3C07" w:rsidRDefault="006B0646" w:rsidP="00BA1C6E">
      <w:pPr>
        <w:ind w:left="720" w:hanging="720"/>
        <w:rPr>
          <w:rFonts w:ascii="Arial" w:hAnsi="Arial" w:cs="Arial"/>
          <w:b/>
          <w:sz w:val="22"/>
          <w:szCs w:val="22"/>
        </w:rPr>
      </w:pPr>
      <w:r w:rsidRPr="002C3C07">
        <w:rPr>
          <w:rFonts w:ascii="Arial" w:hAnsi="Arial" w:cs="Arial"/>
          <w:b/>
          <w:sz w:val="22"/>
          <w:szCs w:val="22"/>
        </w:rPr>
        <w:t>1</w:t>
      </w:r>
      <w:r w:rsidR="00036693" w:rsidRPr="002C3C07">
        <w:rPr>
          <w:rFonts w:ascii="Arial" w:hAnsi="Arial" w:cs="Arial"/>
          <w:b/>
          <w:sz w:val="22"/>
          <w:szCs w:val="22"/>
        </w:rPr>
        <w:t>2</w:t>
      </w:r>
      <w:r w:rsidRPr="002C3C07">
        <w:rPr>
          <w:rFonts w:ascii="Arial" w:hAnsi="Arial" w:cs="Arial"/>
          <w:b/>
          <w:sz w:val="22"/>
          <w:szCs w:val="22"/>
        </w:rPr>
        <w:t>.</w:t>
      </w:r>
      <w:r w:rsidRPr="002C3C07">
        <w:rPr>
          <w:rFonts w:ascii="Arial" w:hAnsi="Arial" w:cs="Arial"/>
          <w:sz w:val="22"/>
          <w:szCs w:val="22"/>
        </w:rPr>
        <w:tab/>
      </w:r>
      <w:r w:rsidRPr="002C3C07">
        <w:rPr>
          <w:rFonts w:ascii="Arial" w:hAnsi="Arial" w:cs="Arial"/>
          <w:b/>
          <w:sz w:val="22"/>
          <w:szCs w:val="22"/>
        </w:rPr>
        <w:t>Photograph</w:t>
      </w:r>
      <w:r w:rsidR="00BA1C6E" w:rsidRPr="002C3C07">
        <w:rPr>
          <w:rFonts w:ascii="Arial" w:hAnsi="Arial" w:cs="Arial"/>
          <w:b/>
          <w:sz w:val="22"/>
          <w:szCs w:val="22"/>
        </w:rPr>
        <w:t xml:space="preserve">s of museum visit and creative response back at school, images of children’s artwork, plus copy of completed resources in electronic format. </w:t>
      </w:r>
    </w:p>
    <w:p w14:paraId="25105574" w14:textId="77777777" w:rsidR="002C3C07" w:rsidRPr="002C3C07" w:rsidRDefault="002C3C07" w:rsidP="002C3C07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C3C07">
        <w:rPr>
          <w:rFonts w:ascii="Arial" w:hAnsi="Arial" w:cs="Arial"/>
          <w:sz w:val="22"/>
          <w:szCs w:val="22"/>
        </w:rPr>
        <w:t>Resources provided by Alexandra School – see attached pdfs</w:t>
      </w:r>
    </w:p>
    <w:p w14:paraId="7C66AAA8" w14:textId="77777777" w:rsidR="002C3C07" w:rsidRPr="002C3C07" w:rsidRDefault="002C3C07" w:rsidP="002C3C07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C3C07">
        <w:rPr>
          <w:rFonts w:ascii="Arial" w:hAnsi="Arial" w:cs="Arial"/>
          <w:sz w:val="22"/>
          <w:szCs w:val="22"/>
        </w:rPr>
        <w:t>See attached Photo Permission Form</w:t>
      </w:r>
    </w:p>
    <w:p w14:paraId="48CA593E" w14:textId="238B6367" w:rsidR="00BA1C6E" w:rsidRPr="002C3C07" w:rsidRDefault="002C3C07" w:rsidP="002C3C07">
      <w:pPr>
        <w:pStyle w:val="ListParagraph"/>
        <w:numPr>
          <w:ilvl w:val="0"/>
          <w:numId w:val="12"/>
        </w:num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Visit photos and </w:t>
      </w:r>
      <w:r w:rsidRPr="002C3C07">
        <w:rPr>
          <w:rFonts w:ascii="Arial" w:hAnsi="Arial" w:cs="Arial"/>
          <w:sz w:val="22"/>
          <w:szCs w:val="22"/>
        </w:rPr>
        <w:t xml:space="preserve">Children’s Artwork and creative responses – see separate report submitted by Alexandra School   </w:t>
      </w:r>
      <w:r w:rsidR="00BA1C6E" w:rsidRPr="002C3C07">
        <w:rPr>
          <w:rFonts w:ascii="Arial" w:hAnsi="Arial" w:cs="Arial"/>
          <w:sz w:val="22"/>
          <w:szCs w:val="22"/>
        </w:rPr>
        <w:br/>
      </w:r>
    </w:p>
    <w:p w14:paraId="32F38871" w14:textId="1C10BFDC" w:rsidR="002C3C07" w:rsidRPr="00CB7756" w:rsidRDefault="00BA1C6E" w:rsidP="00CB7756">
      <w:pPr>
        <w:ind w:left="720" w:hanging="720"/>
        <w:rPr>
          <w:rFonts w:ascii="Arial" w:hAnsi="Arial" w:cs="Arial"/>
          <w:sz w:val="22"/>
          <w:szCs w:val="22"/>
        </w:rPr>
      </w:pPr>
      <w:r w:rsidRPr="002C3C07">
        <w:rPr>
          <w:rFonts w:ascii="Arial" w:hAnsi="Arial" w:cs="Arial"/>
          <w:b/>
          <w:sz w:val="22"/>
          <w:szCs w:val="22"/>
        </w:rPr>
        <w:t>13.</w:t>
      </w:r>
      <w:r w:rsidRPr="002C3C07">
        <w:rPr>
          <w:rFonts w:ascii="Arial" w:hAnsi="Arial" w:cs="Arial"/>
          <w:b/>
          <w:sz w:val="22"/>
          <w:szCs w:val="22"/>
        </w:rPr>
        <w:tab/>
      </w:r>
      <w:r w:rsidR="00353BAE" w:rsidRPr="002C3C07">
        <w:rPr>
          <w:rFonts w:ascii="Arial" w:hAnsi="Arial" w:cs="Arial"/>
          <w:b/>
          <w:sz w:val="22"/>
          <w:szCs w:val="22"/>
        </w:rPr>
        <w:t>Quotes</w:t>
      </w:r>
      <w:r w:rsidRPr="002C3C07">
        <w:rPr>
          <w:rFonts w:ascii="Arial" w:hAnsi="Arial" w:cs="Arial"/>
          <w:b/>
          <w:sz w:val="22"/>
          <w:szCs w:val="22"/>
        </w:rPr>
        <w:br/>
      </w:r>
      <w:r w:rsidR="00C75B65" w:rsidRPr="00CB7756">
        <w:rPr>
          <w:rFonts w:ascii="Arial" w:hAnsi="Arial" w:cs="Arial"/>
          <w:sz w:val="22"/>
          <w:szCs w:val="22"/>
        </w:rPr>
        <w:t>Partner School teachers</w:t>
      </w:r>
      <w:r w:rsidR="00CB7756">
        <w:rPr>
          <w:rFonts w:ascii="Arial" w:hAnsi="Arial" w:cs="Arial"/>
          <w:sz w:val="22"/>
          <w:szCs w:val="22"/>
        </w:rPr>
        <w:t>’</w:t>
      </w:r>
      <w:r w:rsidR="00C75B65" w:rsidRPr="00CB7756">
        <w:rPr>
          <w:rFonts w:ascii="Arial" w:hAnsi="Arial" w:cs="Arial"/>
          <w:sz w:val="22"/>
          <w:szCs w:val="22"/>
        </w:rPr>
        <w:t xml:space="preserve"> and students</w:t>
      </w:r>
      <w:r w:rsidR="00CB7756">
        <w:rPr>
          <w:rFonts w:ascii="Arial" w:hAnsi="Arial" w:cs="Arial"/>
          <w:sz w:val="22"/>
          <w:szCs w:val="22"/>
        </w:rPr>
        <w:t>’ comments</w:t>
      </w:r>
      <w:r w:rsidR="00C75B65" w:rsidRPr="00CB7756">
        <w:rPr>
          <w:rFonts w:ascii="Arial" w:hAnsi="Arial" w:cs="Arial"/>
          <w:sz w:val="22"/>
          <w:szCs w:val="22"/>
        </w:rPr>
        <w:t xml:space="preserve"> to be provided by Alexandra School</w:t>
      </w:r>
    </w:p>
    <w:p w14:paraId="52F233EC" w14:textId="731D6382" w:rsidR="00C87460" w:rsidRPr="007C78C8" w:rsidRDefault="00C87460" w:rsidP="00C75B65">
      <w:pPr>
        <w:pStyle w:val="ListParagraph"/>
        <w:numPr>
          <w:ilvl w:val="0"/>
          <w:numId w:val="12"/>
        </w:numPr>
        <w:rPr>
          <w:rFonts w:ascii="Arial" w:hAnsi="Arial" w:cs="Arial"/>
          <w:i/>
          <w:sz w:val="22"/>
          <w:szCs w:val="22"/>
        </w:rPr>
      </w:pPr>
      <w:r w:rsidRPr="007C78C8">
        <w:rPr>
          <w:rFonts w:ascii="Arial" w:hAnsi="Arial" w:cs="Arial"/>
          <w:i/>
          <w:sz w:val="22"/>
          <w:szCs w:val="22"/>
        </w:rPr>
        <w:t>“I thought the Toys’ workshop was a success. What had been planned for 30 minutes went on for 50 minutes, so that has to be a positive”.”</w:t>
      </w:r>
    </w:p>
    <w:p w14:paraId="0D816CA6" w14:textId="77777777" w:rsidR="00C87460" w:rsidRPr="007C78C8" w:rsidRDefault="00C87460" w:rsidP="00C75B65">
      <w:pPr>
        <w:pStyle w:val="ListParagraph"/>
        <w:numPr>
          <w:ilvl w:val="0"/>
          <w:numId w:val="12"/>
        </w:numPr>
        <w:rPr>
          <w:rFonts w:ascii="Arial" w:hAnsi="Arial" w:cs="Arial"/>
          <w:i/>
          <w:sz w:val="22"/>
          <w:szCs w:val="22"/>
        </w:rPr>
      </w:pPr>
      <w:r w:rsidRPr="007C78C8">
        <w:rPr>
          <w:rFonts w:ascii="Arial" w:hAnsi="Arial" w:cs="Arial"/>
          <w:i/>
          <w:sz w:val="22"/>
          <w:szCs w:val="22"/>
        </w:rPr>
        <w:t>“Lots of scope and potential for further development and embedding effective techniques across the programme”</w:t>
      </w:r>
    </w:p>
    <w:p w14:paraId="47323FB0" w14:textId="77777777" w:rsidR="00C87460" w:rsidRPr="007C78C8" w:rsidRDefault="00C87460" w:rsidP="00C75B65">
      <w:pPr>
        <w:pStyle w:val="ListParagraph"/>
        <w:numPr>
          <w:ilvl w:val="0"/>
          <w:numId w:val="12"/>
        </w:numPr>
        <w:rPr>
          <w:rFonts w:ascii="Arial" w:hAnsi="Arial" w:cs="Arial"/>
          <w:i/>
          <w:sz w:val="22"/>
          <w:szCs w:val="22"/>
        </w:rPr>
      </w:pPr>
      <w:r w:rsidRPr="007C78C8">
        <w:rPr>
          <w:rFonts w:ascii="Arial" w:hAnsi="Arial" w:cs="Arial"/>
          <w:i/>
          <w:sz w:val="22"/>
          <w:szCs w:val="22"/>
        </w:rPr>
        <w:t>“Really positive learning experience for all involved.”</w:t>
      </w:r>
    </w:p>
    <w:p w14:paraId="2C38404A" w14:textId="0FBBF2B3" w:rsidR="00036693" w:rsidRPr="00CB7756" w:rsidRDefault="00C87460" w:rsidP="00CB7756">
      <w:pPr>
        <w:pStyle w:val="ListParagraph"/>
        <w:numPr>
          <w:ilvl w:val="0"/>
          <w:numId w:val="12"/>
        </w:numPr>
      </w:pPr>
      <w:r w:rsidRPr="00CB7756">
        <w:rPr>
          <w:rFonts w:ascii="Arial" w:hAnsi="Arial" w:cs="Arial"/>
          <w:i/>
          <w:sz w:val="22"/>
          <w:szCs w:val="22"/>
        </w:rPr>
        <w:t xml:space="preserve">“Children were so engaged and loved the trip.” </w:t>
      </w:r>
      <w:bookmarkStart w:id="0" w:name="_GoBack"/>
      <w:bookmarkEnd w:id="0"/>
    </w:p>
    <w:p w14:paraId="385A71A1" w14:textId="6BE95794" w:rsidR="00CB7756" w:rsidRDefault="00CB7756" w:rsidP="00CB7756">
      <w:r>
        <w:rPr>
          <w:noProof/>
          <w:lang w:val="en-US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7CEA665F" wp14:editId="10FDF3BB">
                <wp:simplePos x="0" y="0"/>
                <wp:positionH relativeFrom="column">
                  <wp:posOffset>332740</wp:posOffset>
                </wp:positionH>
                <wp:positionV relativeFrom="paragraph">
                  <wp:posOffset>101600</wp:posOffset>
                </wp:positionV>
                <wp:extent cx="4610100" cy="2225040"/>
                <wp:effectExtent l="0" t="0" r="1905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222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E2BE0" w14:textId="77777777" w:rsidR="006B0646" w:rsidRPr="002C3C07" w:rsidRDefault="006B0646">
                            <w:pPr>
                              <w:ind w:right="-15"/>
                              <w:jc w:val="center"/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</w:pPr>
                            <w:r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  <w:u w:val="single"/>
                              </w:rPr>
                              <w:t>AGREEMENT</w:t>
                            </w:r>
                          </w:p>
                          <w:p w14:paraId="0D25DCA9" w14:textId="77777777" w:rsidR="006B0646" w:rsidRPr="002C3C07" w:rsidRDefault="006B0646">
                            <w:pPr>
                              <w:ind w:right="-15"/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08F0049" w14:textId="2702967F" w:rsidR="006B0646" w:rsidRPr="002C3C07" w:rsidRDefault="006B0646">
                            <w:pPr>
                              <w:ind w:right="-15"/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</w:pPr>
                            <w:r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>Signed (on behalf of the Museum):__</w:t>
                            </w:r>
                            <w:r w:rsidR="00023781"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>J. Lonsdale</w:t>
                            </w:r>
                            <w:r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>____________________________________</w:t>
                            </w:r>
                          </w:p>
                          <w:p w14:paraId="090AAF8A" w14:textId="77777777" w:rsidR="006B0646" w:rsidRPr="002C3C07" w:rsidRDefault="006B0646">
                            <w:pPr>
                              <w:ind w:right="-15"/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9FCEB64" w14:textId="77777777" w:rsidR="006B0646" w:rsidRPr="002C3C07" w:rsidRDefault="006B0646">
                            <w:pPr>
                              <w:ind w:right="-15"/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6DF51C0" w14:textId="1C2F118E" w:rsidR="006B0646" w:rsidRPr="002C3C07" w:rsidRDefault="006B0646">
                            <w:pPr>
                              <w:ind w:right="-15"/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</w:pPr>
                            <w:r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>Print Name: ______</w:t>
                            </w:r>
                            <w:r w:rsidR="00023781"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 xml:space="preserve">Jo Lonsdale </w:t>
                            </w:r>
                            <w:r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>_________________________________________________</w:t>
                            </w:r>
                          </w:p>
                          <w:p w14:paraId="70502311" w14:textId="77777777" w:rsidR="006B0646" w:rsidRPr="002C3C07" w:rsidRDefault="006B0646">
                            <w:pPr>
                              <w:ind w:right="-15"/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4D5E27CE" w14:textId="77777777" w:rsidR="006B0646" w:rsidRPr="002C3C07" w:rsidRDefault="006B0646">
                            <w:pPr>
                              <w:ind w:right="-15"/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029E194" w14:textId="65023A60" w:rsidR="006B0646" w:rsidRPr="002C3C07" w:rsidRDefault="006B0646">
                            <w:pPr>
                              <w:ind w:right="-15"/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</w:pPr>
                            <w:r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>Position (trustee/director/etc):___</w:t>
                            </w:r>
                            <w:r w:rsidR="00023781"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 xml:space="preserve">Head of Learning </w:t>
                            </w:r>
                            <w:r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>_________________________________</w:t>
                            </w:r>
                          </w:p>
                          <w:p w14:paraId="51BFB924" w14:textId="77777777" w:rsidR="006B0646" w:rsidRPr="002C3C07" w:rsidRDefault="006B0646">
                            <w:pPr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</w:pPr>
                          </w:p>
                          <w:p w14:paraId="432E73C4" w14:textId="77777777" w:rsidR="006B0646" w:rsidRPr="002C3C07" w:rsidRDefault="006B0646">
                            <w:pPr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</w:pPr>
                            <w:r w:rsidRPr="002C3C07">
                              <w:rPr>
                                <w:rFonts w:ascii="Helvetica" w:hAnsi="Helvetica" w:cs="Helvetica"/>
                                <w:b/>
                                <w:sz w:val="16"/>
                                <w:szCs w:val="16"/>
                              </w:rPr>
                              <w:t>By signing this document:</w:t>
                            </w:r>
                          </w:p>
                          <w:p w14:paraId="681C104D" w14:textId="77777777" w:rsidR="006B0646" w:rsidRPr="002C3C07" w:rsidRDefault="006B0646">
                            <w:pPr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</w:pPr>
                            <w:r w:rsidRPr="002C3C07"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  <w:t>- you are agreeing that you are happy for the information to be shared with other museums, Arts Council England and other interested parties (inc</w:t>
                            </w:r>
                            <w:r w:rsidR="00353BAE" w:rsidRPr="002C3C07"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  <w:t>luding</w:t>
                            </w:r>
                            <w:r w:rsidRPr="002C3C07"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  <w:t xml:space="preserve"> on the regional website).</w:t>
                            </w:r>
                          </w:p>
                          <w:p w14:paraId="17AA3B9B" w14:textId="77777777" w:rsidR="006B0646" w:rsidRPr="002C3C07" w:rsidRDefault="006B0646">
                            <w:pPr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</w:pPr>
                            <w:r w:rsidRPr="002C3C07"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  <w:t>- you hold copyright over the photograph</w:t>
                            </w:r>
                            <w:r w:rsidR="00353BAE" w:rsidRPr="002C3C07"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  <w:t>(s)</w:t>
                            </w:r>
                            <w:r w:rsidRPr="002C3C07"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  <w:t xml:space="preserve"> and are giving permission for it to be used in relation to this Case Study, and for advocacy reasons within the Museum Development Programme (such as on the regional website).</w:t>
                            </w:r>
                          </w:p>
                          <w:p w14:paraId="78BD76C8" w14:textId="77777777" w:rsidR="006B0646" w:rsidRPr="002C3C07" w:rsidRDefault="006B0646">
                            <w:pPr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</w:pPr>
                          </w:p>
                          <w:p w14:paraId="1782CFD1" w14:textId="77777777" w:rsidR="006B0646" w:rsidRPr="002C3C07" w:rsidRDefault="006B0646">
                            <w:pPr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</w:pPr>
                            <w:r w:rsidRPr="002C3C07">
                              <w:rPr>
                                <w:rFonts w:ascii="Helvetica" w:hAnsi="Helvetica" w:cs="Helvetica"/>
                                <w:sz w:val="16"/>
                                <w:szCs w:val="16"/>
                              </w:rPr>
                              <w:t>An email stating your agreement is acceptable.</w:t>
                            </w:r>
                          </w:p>
                          <w:p w14:paraId="106B53D4" w14:textId="77777777" w:rsidR="006B0646" w:rsidRDefault="006B0646">
                            <w:pPr>
                              <w:rPr>
                                <w:rFonts w:ascii="Helvetica" w:hAnsi="Helvetica" w:cs="Helvetica"/>
                                <w:szCs w:val="24"/>
                              </w:rPr>
                            </w:pPr>
                          </w:p>
                          <w:p w14:paraId="007BA9C3" w14:textId="77777777" w:rsidR="006B0646" w:rsidRDefault="006B0646"/>
                          <w:p w14:paraId="232C44BB" w14:textId="77777777" w:rsidR="00036693" w:rsidRDefault="00036693"/>
                          <w:p w14:paraId="745577D3" w14:textId="77777777" w:rsidR="00036693" w:rsidRDefault="00036693"/>
                          <w:p w14:paraId="0DE2C058" w14:textId="77777777" w:rsidR="00036693" w:rsidRDefault="00036693"/>
                          <w:p w14:paraId="4EF9B461" w14:textId="77777777" w:rsidR="00036693" w:rsidRDefault="00036693"/>
                          <w:p w14:paraId="5C89C0DB" w14:textId="77777777" w:rsidR="00036693" w:rsidRDefault="00036693"/>
                          <w:p w14:paraId="2BB886AC" w14:textId="77777777" w:rsidR="00036693" w:rsidRDefault="00036693"/>
                          <w:p w14:paraId="61134AA6" w14:textId="77777777" w:rsidR="00036693" w:rsidRDefault="00036693"/>
                          <w:p w14:paraId="3C23BE29" w14:textId="77777777" w:rsidR="00036693" w:rsidRDefault="00036693"/>
                          <w:p w14:paraId="42430E66" w14:textId="77777777" w:rsidR="00036693" w:rsidRDefault="00036693"/>
                          <w:p w14:paraId="218C414A" w14:textId="77777777" w:rsidR="00036693" w:rsidRDefault="00036693"/>
                          <w:p w14:paraId="1CB16C62" w14:textId="77777777" w:rsidR="00036693" w:rsidRDefault="00036693"/>
                          <w:p w14:paraId="5D979D6D" w14:textId="77777777" w:rsidR="00036693" w:rsidRDefault="00036693"/>
                          <w:p w14:paraId="1C7F56C9" w14:textId="77777777" w:rsidR="00036693" w:rsidRDefault="00036693"/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A66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2pt;margin-top:8pt;width:363pt;height:175.2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" strokeweight=".5pt">
                <v:textbox inset="7.45pt,3.85pt,7.45pt,3.85pt">
                  <w:txbxContent>
                    <w:p w14:paraId="153E2BE0" w14:textId="77777777" w:rsidR="006B0646" w:rsidRPr="002C3C07" w:rsidRDefault="006B0646">
                      <w:pPr>
                        <w:ind w:right="-15"/>
                        <w:jc w:val="center"/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</w:pPr>
                      <w:r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  <w:u w:val="single"/>
                        </w:rPr>
                        <w:t>AGREEMENT</w:t>
                      </w:r>
                    </w:p>
                    <w:p w14:paraId="0D25DCA9" w14:textId="77777777" w:rsidR="006B0646" w:rsidRPr="002C3C07" w:rsidRDefault="006B0646">
                      <w:pPr>
                        <w:ind w:right="-15"/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</w:pPr>
                    </w:p>
                    <w:p w14:paraId="008F0049" w14:textId="2702967F" w:rsidR="006B0646" w:rsidRPr="002C3C07" w:rsidRDefault="006B0646">
                      <w:pPr>
                        <w:ind w:right="-15"/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</w:pPr>
                      <w:r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>Signed (on behalf of the Museum):__</w:t>
                      </w:r>
                      <w:r w:rsidR="00023781"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>J. Lonsdale</w:t>
                      </w:r>
                      <w:r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>____________________________________</w:t>
                      </w:r>
                    </w:p>
                    <w:p w14:paraId="090AAF8A" w14:textId="77777777" w:rsidR="006B0646" w:rsidRPr="002C3C07" w:rsidRDefault="006B0646">
                      <w:pPr>
                        <w:ind w:right="-15"/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</w:pPr>
                    </w:p>
                    <w:p w14:paraId="79FCEB64" w14:textId="77777777" w:rsidR="006B0646" w:rsidRPr="002C3C07" w:rsidRDefault="006B0646">
                      <w:pPr>
                        <w:ind w:right="-15"/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</w:pPr>
                    </w:p>
                    <w:p w14:paraId="76DF51C0" w14:textId="1C2F118E" w:rsidR="006B0646" w:rsidRPr="002C3C07" w:rsidRDefault="006B0646">
                      <w:pPr>
                        <w:ind w:right="-15"/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</w:pPr>
                      <w:r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>Print Name: ______</w:t>
                      </w:r>
                      <w:r w:rsidR="00023781"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 xml:space="preserve">Jo Lonsdale </w:t>
                      </w:r>
                      <w:r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>_________________________________________________</w:t>
                      </w:r>
                    </w:p>
                    <w:p w14:paraId="70502311" w14:textId="77777777" w:rsidR="006B0646" w:rsidRPr="002C3C07" w:rsidRDefault="006B0646">
                      <w:pPr>
                        <w:ind w:right="-15"/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</w:pPr>
                    </w:p>
                    <w:p w14:paraId="4D5E27CE" w14:textId="77777777" w:rsidR="006B0646" w:rsidRPr="002C3C07" w:rsidRDefault="006B0646">
                      <w:pPr>
                        <w:ind w:right="-15"/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</w:pPr>
                    </w:p>
                    <w:p w14:paraId="3029E194" w14:textId="65023A60" w:rsidR="006B0646" w:rsidRPr="002C3C07" w:rsidRDefault="006B0646">
                      <w:pPr>
                        <w:ind w:right="-15"/>
                        <w:rPr>
                          <w:rFonts w:ascii="Helvetica" w:hAnsi="Helvetica" w:cs="Helvetica"/>
                          <w:sz w:val="16"/>
                          <w:szCs w:val="16"/>
                        </w:rPr>
                      </w:pPr>
                      <w:r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>Position (trustee/director/etc):___</w:t>
                      </w:r>
                      <w:r w:rsidR="00023781"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 xml:space="preserve">Head of Learning </w:t>
                      </w:r>
                      <w:r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>_________________________________</w:t>
                      </w:r>
                    </w:p>
                    <w:p w14:paraId="51BFB924" w14:textId="77777777" w:rsidR="006B0646" w:rsidRPr="002C3C07" w:rsidRDefault="006B0646">
                      <w:pPr>
                        <w:rPr>
                          <w:rFonts w:ascii="Helvetica" w:hAnsi="Helvetica" w:cs="Helvetica"/>
                          <w:sz w:val="16"/>
                          <w:szCs w:val="16"/>
                        </w:rPr>
                      </w:pPr>
                    </w:p>
                    <w:p w14:paraId="432E73C4" w14:textId="77777777" w:rsidR="006B0646" w:rsidRPr="002C3C07" w:rsidRDefault="006B0646">
                      <w:pPr>
                        <w:rPr>
                          <w:rFonts w:ascii="Helvetica" w:hAnsi="Helvetica" w:cs="Helvetica"/>
                          <w:sz w:val="16"/>
                          <w:szCs w:val="16"/>
                        </w:rPr>
                      </w:pPr>
                      <w:r w:rsidRPr="002C3C07">
                        <w:rPr>
                          <w:rFonts w:ascii="Helvetica" w:hAnsi="Helvetica" w:cs="Helvetica"/>
                          <w:b/>
                          <w:sz w:val="16"/>
                          <w:szCs w:val="16"/>
                        </w:rPr>
                        <w:t>By signing this document:</w:t>
                      </w:r>
                    </w:p>
                    <w:p w14:paraId="681C104D" w14:textId="77777777" w:rsidR="006B0646" w:rsidRPr="002C3C07" w:rsidRDefault="006B0646">
                      <w:pPr>
                        <w:rPr>
                          <w:rFonts w:ascii="Helvetica" w:hAnsi="Helvetica" w:cs="Helvetica"/>
                          <w:sz w:val="16"/>
                          <w:szCs w:val="16"/>
                        </w:rPr>
                      </w:pPr>
                      <w:r w:rsidRPr="002C3C07">
                        <w:rPr>
                          <w:rFonts w:ascii="Helvetica" w:hAnsi="Helvetica" w:cs="Helvetica"/>
                          <w:sz w:val="16"/>
                          <w:szCs w:val="16"/>
                        </w:rPr>
                        <w:t>- you are agreeing that you are happy for the information to be shared with other museums, Arts Council England and other interested parties (inc</w:t>
                      </w:r>
                      <w:r w:rsidR="00353BAE" w:rsidRPr="002C3C07">
                        <w:rPr>
                          <w:rFonts w:ascii="Helvetica" w:hAnsi="Helvetica" w:cs="Helvetica"/>
                          <w:sz w:val="16"/>
                          <w:szCs w:val="16"/>
                        </w:rPr>
                        <w:t>luding</w:t>
                      </w:r>
                      <w:r w:rsidRPr="002C3C07">
                        <w:rPr>
                          <w:rFonts w:ascii="Helvetica" w:hAnsi="Helvetica" w:cs="Helvetica"/>
                          <w:sz w:val="16"/>
                          <w:szCs w:val="16"/>
                        </w:rPr>
                        <w:t xml:space="preserve"> on the regional website).</w:t>
                      </w:r>
                    </w:p>
                    <w:p w14:paraId="17AA3B9B" w14:textId="77777777" w:rsidR="006B0646" w:rsidRPr="002C3C07" w:rsidRDefault="006B0646">
                      <w:pPr>
                        <w:rPr>
                          <w:rFonts w:ascii="Helvetica" w:hAnsi="Helvetica" w:cs="Helvetica"/>
                          <w:sz w:val="16"/>
                          <w:szCs w:val="16"/>
                        </w:rPr>
                      </w:pPr>
                      <w:r w:rsidRPr="002C3C07">
                        <w:rPr>
                          <w:rFonts w:ascii="Helvetica" w:hAnsi="Helvetica" w:cs="Helvetica"/>
                          <w:sz w:val="16"/>
                          <w:szCs w:val="16"/>
                        </w:rPr>
                        <w:t>- you hold copyright over the photograph</w:t>
                      </w:r>
                      <w:r w:rsidR="00353BAE" w:rsidRPr="002C3C07">
                        <w:rPr>
                          <w:rFonts w:ascii="Helvetica" w:hAnsi="Helvetica" w:cs="Helvetica"/>
                          <w:sz w:val="16"/>
                          <w:szCs w:val="16"/>
                        </w:rPr>
                        <w:t>(s)</w:t>
                      </w:r>
                      <w:r w:rsidRPr="002C3C07">
                        <w:rPr>
                          <w:rFonts w:ascii="Helvetica" w:hAnsi="Helvetica" w:cs="Helvetica"/>
                          <w:sz w:val="16"/>
                          <w:szCs w:val="16"/>
                        </w:rPr>
                        <w:t xml:space="preserve"> and are giving permission for it to be used in relation to this Case Study, and for advocacy reasons within the Museum Development Programme (such as on the regional website).</w:t>
                      </w:r>
                    </w:p>
                    <w:p w14:paraId="78BD76C8" w14:textId="77777777" w:rsidR="006B0646" w:rsidRPr="002C3C07" w:rsidRDefault="006B0646">
                      <w:pPr>
                        <w:rPr>
                          <w:rFonts w:ascii="Helvetica" w:hAnsi="Helvetica" w:cs="Helvetica"/>
                          <w:sz w:val="16"/>
                          <w:szCs w:val="16"/>
                        </w:rPr>
                      </w:pPr>
                    </w:p>
                    <w:p w14:paraId="1782CFD1" w14:textId="77777777" w:rsidR="006B0646" w:rsidRPr="002C3C07" w:rsidRDefault="006B0646">
                      <w:pPr>
                        <w:rPr>
                          <w:rFonts w:ascii="Helvetica" w:hAnsi="Helvetica" w:cs="Helvetica"/>
                          <w:sz w:val="16"/>
                          <w:szCs w:val="16"/>
                        </w:rPr>
                      </w:pPr>
                      <w:r w:rsidRPr="002C3C07">
                        <w:rPr>
                          <w:rFonts w:ascii="Helvetica" w:hAnsi="Helvetica" w:cs="Helvetica"/>
                          <w:sz w:val="16"/>
                          <w:szCs w:val="16"/>
                        </w:rPr>
                        <w:t>An email stating your agreement is acceptable.</w:t>
                      </w:r>
                    </w:p>
                    <w:p w14:paraId="106B53D4" w14:textId="77777777" w:rsidR="006B0646" w:rsidRDefault="006B0646">
                      <w:pPr>
                        <w:rPr>
                          <w:rFonts w:ascii="Helvetica" w:hAnsi="Helvetica" w:cs="Helvetica"/>
                          <w:szCs w:val="24"/>
                        </w:rPr>
                      </w:pPr>
                    </w:p>
                    <w:p w14:paraId="007BA9C3" w14:textId="77777777" w:rsidR="006B0646" w:rsidRDefault="006B0646"/>
                    <w:p w14:paraId="232C44BB" w14:textId="77777777" w:rsidR="00036693" w:rsidRDefault="00036693"/>
                    <w:p w14:paraId="745577D3" w14:textId="77777777" w:rsidR="00036693" w:rsidRDefault="00036693"/>
                    <w:p w14:paraId="0DE2C058" w14:textId="77777777" w:rsidR="00036693" w:rsidRDefault="00036693"/>
                    <w:p w14:paraId="4EF9B461" w14:textId="77777777" w:rsidR="00036693" w:rsidRDefault="00036693"/>
                    <w:p w14:paraId="5C89C0DB" w14:textId="77777777" w:rsidR="00036693" w:rsidRDefault="00036693"/>
                    <w:p w14:paraId="2BB886AC" w14:textId="77777777" w:rsidR="00036693" w:rsidRDefault="00036693"/>
                    <w:p w14:paraId="61134AA6" w14:textId="77777777" w:rsidR="00036693" w:rsidRDefault="00036693"/>
                    <w:p w14:paraId="3C23BE29" w14:textId="77777777" w:rsidR="00036693" w:rsidRDefault="00036693"/>
                    <w:p w14:paraId="42430E66" w14:textId="77777777" w:rsidR="00036693" w:rsidRDefault="00036693"/>
                    <w:p w14:paraId="218C414A" w14:textId="77777777" w:rsidR="00036693" w:rsidRDefault="00036693"/>
                    <w:p w14:paraId="1CB16C62" w14:textId="77777777" w:rsidR="00036693" w:rsidRDefault="00036693"/>
                    <w:p w14:paraId="5D979D6D" w14:textId="77777777" w:rsidR="00036693" w:rsidRDefault="00036693"/>
                    <w:p w14:paraId="1C7F56C9" w14:textId="77777777" w:rsidR="00036693" w:rsidRDefault="00036693"/>
                  </w:txbxContent>
                </v:textbox>
              </v:shape>
            </w:pict>
          </mc:Fallback>
        </mc:AlternateContent>
      </w:r>
    </w:p>
    <w:p w14:paraId="05071035" w14:textId="732D6680" w:rsidR="00036693" w:rsidRDefault="00036693"/>
    <w:p w14:paraId="7B057301" w14:textId="3F138BDC" w:rsidR="00036693" w:rsidRDefault="00036693"/>
    <w:p w14:paraId="1B19DE95" w14:textId="32A72918" w:rsidR="00036693" w:rsidRDefault="00036693"/>
    <w:p w14:paraId="4A7CBF4A" w14:textId="09A40E95" w:rsidR="00036693" w:rsidRDefault="00036693"/>
    <w:p w14:paraId="2EC34676" w14:textId="745A1B8B" w:rsidR="00036693" w:rsidRDefault="00036693"/>
    <w:p w14:paraId="1472E8C6" w14:textId="77777777" w:rsidR="00036693" w:rsidRDefault="00036693"/>
    <w:p w14:paraId="1758A77C" w14:textId="77777777" w:rsidR="00036693" w:rsidRDefault="00036693"/>
    <w:p w14:paraId="3F1DF253" w14:textId="77777777" w:rsidR="00036693" w:rsidRDefault="00036693"/>
    <w:p w14:paraId="7AE62F6B" w14:textId="77777777" w:rsidR="00036693" w:rsidRDefault="00036693"/>
    <w:p w14:paraId="6BB610D5" w14:textId="77777777" w:rsidR="00036693" w:rsidRDefault="00036693"/>
    <w:sectPr w:rsidR="00036693">
      <w:headerReference w:type="default" r:id="rId9"/>
      <w:footerReference w:type="default" r:id="rId10"/>
      <w:pgSz w:w="11906" w:h="16838"/>
      <w:pgMar w:top="1247" w:right="991" w:bottom="1247" w:left="1588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842A9F" w14:textId="77777777" w:rsidR="00D2734C" w:rsidRDefault="00D2734C">
      <w:r>
        <w:separator/>
      </w:r>
    </w:p>
  </w:endnote>
  <w:endnote w:type="continuationSeparator" w:id="0">
    <w:p w14:paraId="7D5FB880" w14:textId="77777777" w:rsidR="00D2734C" w:rsidRDefault="00D27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">
    <w:altName w:val="Segoe UI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261951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03067BB" w14:textId="3B6797C6" w:rsidR="00CB7756" w:rsidRDefault="00CB775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AF1A7B6" w14:textId="25DB7BFD" w:rsidR="006B0646" w:rsidRDefault="006B064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6643AC" w14:textId="77777777" w:rsidR="00D2734C" w:rsidRDefault="00D2734C">
      <w:r>
        <w:separator/>
      </w:r>
    </w:p>
  </w:footnote>
  <w:footnote w:type="continuationSeparator" w:id="0">
    <w:p w14:paraId="3DFF4FB5" w14:textId="77777777" w:rsidR="00D2734C" w:rsidRDefault="00D27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441A8" w14:textId="5B38C725" w:rsidR="006B0646" w:rsidRDefault="008D7BC6">
    <w:pPr>
      <w:pStyle w:val="Header"/>
      <w:tabs>
        <w:tab w:val="clear" w:pos="8306"/>
        <w:tab w:val="right" w:pos="9327"/>
      </w:tabs>
    </w:pPr>
    <w:r>
      <w:rPr>
        <w:noProof/>
        <w:color w:val="7030A0"/>
        <w:lang w:val="en-US"/>
      </w:rPr>
      <w:drawing>
        <wp:inline distT="0" distB="0" distL="0" distR="0" wp14:anchorId="027D4DCE" wp14:editId="5440F661">
          <wp:extent cx="3360420" cy="6172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0420" cy="6172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B0646">
      <w:rPr>
        <w:color w:val="7030A0"/>
      </w:rPr>
      <w:t xml:space="preserve">      </w:t>
    </w:r>
    <w:r w:rsidR="006B0646">
      <w:rPr>
        <w:color w:val="7030A0"/>
      </w:rPr>
      <w:tab/>
    </w:r>
    <w:r>
      <w:rPr>
        <w:rFonts w:ascii="Helvetica" w:hAnsi="Helvetica" w:cs="Helvetica"/>
        <w:noProof/>
        <w:lang w:val="en-US"/>
      </w:rPr>
      <w:drawing>
        <wp:inline distT="0" distB="0" distL="0" distR="0" wp14:anchorId="1C1E89BE" wp14:editId="5FEEF76D">
          <wp:extent cx="1676400" cy="5334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33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7106C"/>
    <w:multiLevelType w:val="hybridMultilevel"/>
    <w:tmpl w:val="58681C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C46CE5"/>
    <w:multiLevelType w:val="hybridMultilevel"/>
    <w:tmpl w:val="202E0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20F68"/>
    <w:multiLevelType w:val="hybridMultilevel"/>
    <w:tmpl w:val="71647A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F90D34"/>
    <w:multiLevelType w:val="hybridMultilevel"/>
    <w:tmpl w:val="877E4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904080"/>
    <w:multiLevelType w:val="hybridMultilevel"/>
    <w:tmpl w:val="5388DF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18336A"/>
    <w:multiLevelType w:val="hybridMultilevel"/>
    <w:tmpl w:val="5442D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50050"/>
    <w:multiLevelType w:val="hybridMultilevel"/>
    <w:tmpl w:val="33CEB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A0E84"/>
    <w:multiLevelType w:val="hybridMultilevel"/>
    <w:tmpl w:val="3DE836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291AC5"/>
    <w:multiLevelType w:val="hybridMultilevel"/>
    <w:tmpl w:val="6E260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675E1"/>
    <w:multiLevelType w:val="hybridMultilevel"/>
    <w:tmpl w:val="6A7EE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DA14CC"/>
    <w:multiLevelType w:val="hybridMultilevel"/>
    <w:tmpl w:val="1E22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73F9A"/>
    <w:multiLevelType w:val="hybridMultilevel"/>
    <w:tmpl w:val="5F6C1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42324"/>
    <w:multiLevelType w:val="hybridMultilevel"/>
    <w:tmpl w:val="C8AAB4F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11"/>
  </w:num>
  <w:num w:numId="5">
    <w:abstractNumId w:val="5"/>
  </w:num>
  <w:num w:numId="6">
    <w:abstractNumId w:val="10"/>
  </w:num>
  <w:num w:numId="7">
    <w:abstractNumId w:val="0"/>
  </w:num>
  <w:num w:numId="8">
    <w:abstractNumId w:val="2"/>
  </w:num>
  <w:num w:numId="9">
    <w:abstractNumId w:val="1"/>
  </w:num>
  <w:num w:numId="10">
    <w:abstractNumId w:val="3"/>
  </w:num>
  <w:num w:numId="11">
    <w:abstractNumId w:val="6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49"/>
    <w:rsid w:val="00023781"/>
    <w:rsid w:val="00036693"/>
    <w:rsid w:val="000A7DF1"/>
    <w:rsid w:val="0014353A"/>
    <w:rsid w:val="001C638C"/>
    <w:rsid w:val="00235553"/>
    <w:rsid w:val="00270F4F"/>
    <w:rsid w:val="002922F8"/>
    <w:rsid w:val="002C3C07"/>
    <w:rsid w:val="003247BC"/>
    <w:rsid w:val="00353BAE"/>
    <w:rsid w:val="003846C6"/>
    <w:rsid w:val="003A658D"/>
    <w:rsid w:val="005569FB"/>
    <w:rsid w:val="00560242"/>
    <w:rsid w:val="005E4949"/>
    <w:rsid w:val="005E6ECD"/>
    <w:rsid w:val="006B0646"/>
    <w:rsid w:val="0070702D"/>
    <w:rsid w:val="00724A96"/>
    <w:rsid w:val="00797120"/>
    <w:rsid w:val="007A6010"/>
    <w:rsid w:val="007C78C8"/>
    <w:rsid w:val="00817A0A"/>
    <w:rsid w:val="00820E92"/>
    <w:rsid w:val="00880E39"/>
    <w:rsid w:val="008B13B1"/>
    <w:rsid w:val="008D7BC6"/>
    <w:rsid w:val="009234E9"/>
    <w:rsid w:val="00974C8F"/>
    <w:rsid w:val="009C6478"/>
    <w:rsid w:val="00A23C5C"/>
    <w:rsid w:val="00A5407D"/>
    <w:rsid w:val="00BA15AF"/>
    <w:rsid w:val="00BA1C6E"/>
    <w:rsid w:val="00BB1AB1"/>
    <w:rsid w:val="00BB446F"/>
    <w:rsid w:val="00C238C3"/>
    <w:rsid w:val="00C55677"/>
    <w:rsid w:val="00C75B65"/>
    <w:rsid w:val="00C87460"/>
    <w:rsid w:val="00CB7756"/>
    <w:rsid w:val="00D2734C"/>
    <w:rsid w:val="00E65504"/>
    <w:rsid w:val="00EB2FCA"/>
    <w:rsid w:val="00F4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9"/>
    <o:shapelayout v:ext="edit">
      <o:idmap v:ext="edit" data="1"/>
    </o:shapelayout>
  </w:shapeDefaults>
  <w:doNotEmbedSmartTags/>
  <w:decimalSymbol w:val="."/>
  <w:listSeparator w:val=","/>
  <w14:docId w14:val="565B2A94"/>
  <w15:chartTrackingRefBased/>
  <w15:docId w15:val="{515F7D7E-202B-496F-A81C-F02EE9F9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</w:style>
  <w:style w:type="character" w:customStyle="1" w:styleId="Bullets">
    <w:name w:val="Bullets"/>
  </w:style>
  <w:style w:type="paragraph" w:customStyle="1" w:styleId="Heading">
    <w:name w:val="Heading"/>
    <w:basedOn w:val="Normal"/>
    <w:next w:val="BodyText"/>
    <w:pPr>
      <w:keepNext/>
      <w:spacing w:before="240" w:after="120"/>
    </w:p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Gill Sans" w:hAnsi="Gill Sans" w:cs="Gill San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customStyle="1" w:styleId="Framecontents">
    <w:name w:val="Frame contents"/>
    <w:basedOn w:val="BodyText"/>
  </w:style>
  <w:style w:type="character" w:styleId="Hyperlink">
    <w:name w:val="Hyperlink"/>
    <w:basedOn w:val="DefaultParagraphFont"/>
    <w:uiPriority w:val="99"/>
    <w:unhideWhenUsed/>
    <w:rsid w:val="005E6EC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E6EC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72"/>
    <w:qFormat/>
    <w:rsid w:val="00A23C5C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CB775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tscouncil.org.uk/diversity/creative-case-diversity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ducation@coam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Corn</dc:creator>
  <cp:keywords/>
  <cp:lastModifiedBy>Jo</cp:lastModifiedBy>
  <cp:revision>2</cp:revision>
  <cp:lastPrinted>2019-06-20T13:23:00Z</cp:lastPrinted>
  <dcterms:created xsi:type="dcterms:W3CDTF">2019-06-20T15:12:00Z</dcterms:created>
  <dcterms:modified xsi:type="dcterms:W3CDTF">2019-06-20T15:12:00Z</dcterms:modified>
</cp:coreProperties>
</file>